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C563D" w:rsidRDefault="004205E4">
      <w:pPr>
        <w:pStyle w:val="Prrafodelista"/>
        <w:ind w:left="-851"/>
        <w:rPr>
          <w:rFonts w:ascii="Arial" w:eastAsia="Calibri" w:hAnsi="Arial" w:cs="Arial"/>
          <w:b/>
          <w:szCs w:val="22"/>
          <w:lang w:val="es-CR" w:eastAsia="en-US"/>
        </w:rPr>
      </w:pPr>
      <w:r>
        <w:rPr>
          <w:noProof/>
          <w:lang w:val="es-CR" w:eastAsia="es-CR"/>
        </w:rPr>
        <w:drawing>
          <wp:inline distT="0" distB="0" distL="0" distR="0" wp14:anchorId="4BFE44DF" wp14:editId="74A503A3">
            <wp:extent cx="1958340" cy="7010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340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563D" w:rsidRDefault="004205E4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es-ES"/>
        </w:rPr>
      </w:pPr>
      <w:r>
        <w:rPr>
          <w:rFonts w:ascii="Arial" w:eastAsia="Times New Roman" w:hAnsi="Arial" w:cs="Arial"/>
          <w:b/>
          <w:sz w:val="28"/>
          <w:szCs w:val="28"/>
          <w:lang w:eastAsia="es-ES"/>
        </w:rPr>
        <w:t>Boleta de Control para la Atención a Personas Víctimas de Violencia Sexual</w:t>
      </w:r>
    </w:p>
    <w:p w:rsidR="00FC563D" w:rsidRDefault="004205E4">
      <w:pPr>
        <w:spacing w:after="0" w:line="240" w:lineRule="auto"/>
        <w:jc w:val="center"/>
      </w:pPr>
      <w:r>
        <w:rPr>
          <w:rFonts w:ascii="Arial" w:eastAsia="Times New Roman" w:hAnsi="Arial" w:cs="Arial"/>
          <w:b/>
          <w:sz w:val="24"/>
          <w:szCs w:val="24"/>
          <w:lang w:eastAsia="es-ES"/>
        </w:rPr>
        <w:t>Ministerio Público (Fiscalías)</w:t>
      </w:r>
    </w:p>
    <w:p w:rsidR="00FC563D" w:rsidRDefault="00FC563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tbl>
      <w:tblPr>
        <w:tblW w:w="10095" w:type="dxa"/>
        <w:tblInd w:w="-641" w:type="dxa"/>
        <w:tblLayout w:type="fixed"/>
        <w:tblLook w:val="00A0" w:firstRow="1" w:lastRow="0" w:firstColumn="1" w:lastColumn="0" w:noHBand="0" w:noVBand="0"/>
      </w:tblPr>
      <w:tblGrid>
        <w:gridCol w:w="3581"/>
        <w:gridCol w:w="2944"/>
        <w:gridCol w:w="3570"/>
      </w:tblGrid>
      <w:tr w:rsidR="00FC563D"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63D" w:rsidRDefault="004205E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 xml:space="preserve">Número único </w:t>
            </w:r>
          </w:p>
          <w:p w:rsidR="00FC563D" w:rsidRDefault="00FC563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63D" w:rsidRDefault="004205E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Nombre Profesional que atiende el caso</w:t>
            </w:r>
          </w:p>
          <w:p w:rsidR="00FC563D" w:rsidRDefault="00FC563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63D" w:rsidRDefault="004205E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Oficina</w:t>
            </w:r>
          </w:p>
        </w:tc>
      </w:tr>
      <w:tr w:rsidR="00FC563D"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63D" w:rsidRDefault="004205E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 xml:space="preserve">Fecha </w:t>
            </w:r>
          </w:p>
          <w:p w:rsidR="00FC563D" w:rsidRDefault="004205E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___/___/____</w:t>
            </w:r>
          </w:p>
          <w:p w:rsidR="00FC563D" w:rsidRDefault="004205E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Día/mes/año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63D" w:rsidRDefault="004205E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Hora inicio</w:t>
            </w:r>
          </w:p>
          <w:p w:rsidR="00FC563D" w:rsidRDefault="004205E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____/_____</w:t>
            </w:r>
          </w:p>
          <w:p w:rsidR="00FC563D" w:rsidRDefault="004205E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Hora/Minutos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63D" w:rsidRDefault="004205E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 xml:space="preserve">Hora final </w:t>
            </w:r>
          </w:p>
          <w:p w:rsidR="00FC563D" w:rsidRDefault="004205E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____/_____</w:t>
            </w:r>
          </w:p>
          <w:p w:rsidR="00FC563D" w:rsidRDefault="004205E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Hora/Minutos</w:t>
            </w:r>
          </w:p>
        </w:tc>
      </w:tr>
    </w:tbl>
    <w:p w:rsidR="00FC563D" w:rsidRDefault="00FC563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tbl>
      <w:tblPr>
        <w:tblW w:w="10060" w:type="dxa"/>
        <w:jc w:val="center"/>
        <w:tblLayout w:type="fixed"/>
        <w:tblLook w:val="00A0" w:firstRow="1" w:lastRow="0" w:firstColumn="1" w:lastColumn="0" w:noHBand="0" w:noVBand="0"/>
      </w:tblPr>
      <w:tblGrid>
        <w:gridCol w:w="2717"/>
        <w:gridCol w:w="3048"/>
        <w:gridCol w:w="4295"/>
      </w:tblGrid>
      <w:tr w:rsidR="00FC563D">
        <w:trPr>
          <w:jc w:val="center"/>
        </w:trPr>
        <w:tc>
          <w:tcPr>
            <w:tcW w:w="10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63D" w:rsidRDefault="004205E4">
            <w:pPr>
              <w:widowControl w:val="0"/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b/>
                <w:lang w:eastAsia="es-ES"/>
              </w:rPr>
              <w:t>Datos de la persona atendida:</w:t>
            </w:r>
          </w:p>
        </w:tc>
      </w:tr>
      <w:tr w:rsidR="00FC563D">
        <w:trPr>
          <w:trHeight w:val="420"/>
          <w:jc w:val="center"/>
        </w:trPr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63D" w:rsidRDefault="004205E4">
            <w:pPr>
              <w:widowControl w:val="0"/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Nombre:</w:t>
            </w:r>
          </w:p>
        </w:tc>
        <w:tc>
          <w:tcPr>
            <w:tcW w:w="7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63D" w:rsidRDefault="00FC563D">
            <w:pPr>
              <w:widowControl w:val="0"/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FC563D">
        <w:trPr>
          <w:jc w:val="center"/>
        </w:trPr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63D" w:rsidRDefault="004205E4">
            <w:pPr>
              <w:widowControl w:val="0"/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Sexo:</w:t>
            </w:r>
          </w:p>
        </w:tc>
        <w:tc>
          <w:tcPr>
            <w:tcW w:w="7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63D" w:rsidRDefault="004205E4">
            <w:pPr>
              <w:widowControl w:val="0"/>
              <w:spacing w:after="0" w:line="240" w:lineRule="auto"/>
            </w:pPr>
            <w:r>
              <w:rPr>
                <w:rFonts w:ascii="Arial" w:eastAsia="Times New Roman" w:hAnsi="Arial" w:cs="Arial"/>
                <w:lang w:eastAsia="es-ES"/>
              </w:rPr>
              <w:t>(  )Hombre                               (  )Mujer                            ( ) Intersexual</w:t>
            </w:r>
          </w:p>
        </w:tc>
      </w:tr>
      <w:tr w:rsidR="00FC563D">
        <w:trPr>
          <w:jc w:val="center"/>
        </w:trPr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63D" w:rsidRDefault="004205E4">
            <w:pPr>
              <w:widowControl w:val="0"/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Edad:</w:t>
            </w:r>
          </w:p>
        </w:tc>
        <w:tc>
          <w:tcPr>
            <w:tcW w:w="7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63D" w:rsidRDefault="00FC563D">
            <w:pPr>
              <w:widowControl w:val="0"/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FC563D" w:rsidTr="00A26B60">
        <w:trPr>
          <w:jc w:val="center"/>
        </w:trPr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63D" w:rsidRDefault="004205E4">
            <w:pPr>
              <w:widowControl w:val="0"/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 w:rsidRPr="00A26B60">
              <w:rPr>
                <w:rFonts w:ascii="Arial" w:eastAsia="Times New Roman" w:hAnsi="Arial" w:cs="Arial"/>
                <w:lang w:eastAsia="es-ES"/>
              </w:rPr>
              <w:t xml:space="preserve">Lugar </w:t>
            </w:r>
            <w:r w:rsidR="00004DF4" w:rsidRPr="00A26B60">
              <w:rPr>
                <w:rFonts w:ascii="Arial" w:eastAsia="Times New Roman" w:hAnsi="Arial" w:cs="Arial"/>
                <w:lang w:eastAsia="es-ES"/>
              </w:rPr>
              <w:t>del hecho</w:t>
            </w:r>
            <w:r w:rsidRPr="00A26B60">
              <w:rPr>
                <w:rFonts w:ascii="Arial" w:eastAsia="Times New Roman" w:hAnsi="Arial" w:cs="Arial"/>
                <w:lang w:eastAsia="es-ES"/>
              </w:rPr>
              <w:t>: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63D" w:rsidRDefault="004205E4">
            <w:pPr>
              <w:widowControl w:val="0"/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Provincia: ___________</w:t>
            </w:r>
          </w:p>
        </w:tc>
        <w:tc>
          <w:tcPr>
            <w:tcW w:w="42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63D" w:rsidRDefault="004205E4">
            <w:pPr>
              <w:widowControl w:val="0"/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País:________________</w:t>
            </w:r>
          </w:p>
        </w:tc>
      </w:tr>
      <w:tr w:rsidR="00FC563D">
        <w:trPr>
          <w:jc w:val="center"/>
        </w:trPr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63D" w:rsidRDefault="004205E4">
            <w:pPr>
              <w:widowControl w:val="0"/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Nacionalidad: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563D" w:rsidRDefault="004205E4">
            <w:pPr>
              <w:widowControl w:val="0"/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 xml:space="preserve">(  )Costarricense </w:t>
            </w:r>
          </w:p>
        </w:tc>
        <w:tc>
          <w:tcPr>
            <w:tcW w:w="42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63D" w:rsidRDefault="004205E4">
            <w:pPr>
              <w:widowControl w:val="0"/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 xml:space="preserve">(  ) Otro, indique </w:t>
            </w:r>
          </w:p>
        </w:tc>
      </w:tr>
    </w:tbl>
    <w:p w:rsidR="00FC563D" w:rsidRDefault="00FC563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tbl>
      <w:tblPr>
        <w:tblW w:w="10095" w:type="dxa"/>
        <w:jc w:val="center"/>
        <w:tblLayout w:type="fixed"/>
        <w:tblLook w:val="00A0" w:firstRow="1" w:lastRow="0" w:firstColumn="1" w:lastColumn="0" w:noHBand="0" w:noVBand="0"/>
      </w:tblPr>
      <w:tblGrid>
        <w:gridCol w:w="5459"/>
        <w:gridCol w:w="1695"/>
        <w:gridCol w:w="855"/>
        <w:gridCol w:w="2086"/>
      </w:tblGrid>
      <w:tr w:rsidR="00FC563D">
        <w:trPr>
          <w:jc w:val="center"/>
        </w:trPr>
        <w:tc>
          <w:tcPr>
            <w:tcW w:w="10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63D" w:rsidRDefault="004205E4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lang w:eastAsia="es-ES"/>
              </w:rPr>
            </w:pPr>
            <w:bookmarkStart w:id="0" w:name="_Hlk523907504"/>
            <w:bookmarkEnd w:id="0"/>
            <w:r>
              <w:rPr>
                <w:rFonts w:ascii="Arial" w:eastAsia="Times New Roman" w:hAnsi="Arial" w:cs="Arial"/>
                <w:b/>
                <w:lang w:eastAsia="es-ES"/>
              </w:rPr>
              <w:t>ATENCIÓN</w:t>
            </w:r>
          </w:p>
        </w:tc>
      </w:tr>
      <w:tr w:rsidR="00FC563D">
        <w:trPr>
          <w:jc w:val="center"/>
        </w:trPr>
        <w:tc>
          <w:tcPr>
            <w:tcW w:w="10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63D" w:rsidRDefault="004205E4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lang w:eastAsia="es-ES"/>
              </w:rPr>
            </w:pPr>
            <w:r>
              <w:rPr>
                <w:rFonts w:ascii="Arial" w:eastAsia="Times New Roman" w:hAnsi="Arial" w:cs="Arial"/>
                <w:b/>
                <w:lang w:eastAsia="es-ES"/>
              </w:rPr>
              <w:t xml:space="preserve">Lugar donde se atendió por primera vez a la víctima: </w:t>
            </w:r>
          </w:p>
          <w:p w:rsidR="00FC563D" w:rsidRDefault="00FC563D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lang w:eastAsia="es-ES"/>
              </w:rPr>
            </w:pPr>
          </w:p>
          <w:p w:rsidR="00FC563D" w:rsidRDefault="00FC563D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lang w:eastAsia="es-ES"/>
              </w:rPr>
            </w:pPr>
          </w:p>
        </w:tc>
      </w:tr>
      <w:tr w:rsidR="00FC563D">
        <w:trPr>
          <w:jc w:val="center"/>
        </w:trPr>
        <w:tc>
          <w:tcPr>
            <w:tcW w:w="10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63D" w:rsidRDefault="004205E4">
            <w:pPr>
              <w:widowControl w:val="0"/>
              <w:spacing w:after="0" w:line="240" w:lineRule="auto"/>
              <w:ind w:left="601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(  ) Hospital/Clínica.</w:t>
            </w:r>
          </w:p>
        </w:tc>
      </w:tr>
      <w:tr w:rsidR="00FC563D">
        <w:trPr>
          <w:jc w:val="center"/>
        </w:trPr>
        <w:tc>
          <w:tcPr>
            <w:tcW w:w="10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63D" w:rsidRDefault="004205E4">
            <w:pPr>
              <w:widowControl w:val="0"/>
              <w:spacing w:after="0" w:line="240" w:lineRule="auto"/>
              <w:ind w:left="601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(  ) Oficina o Delegación  del OIJ.</w:t>
            </w:r>
          </w:p>
        </w:tc>
      </w:tr>
      <w:tr w:rsidR="00FC563D">
        <w:trPr>
          <w:jc w:val="center"/>
        </w:trPr>
        <w:tc>
          <w:tcPr>
            <w:tcW w:w="10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63D" w:rsidRDefault="004205E4">
            <w:pPr>
              <w:widowControl w:val="0"/>
              <w:spacing w:after="0" w:line="240" w:lineRule="auto"/>
              <w:ind w:left="601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(  ) Departamento de Medicina Legal</w:t>
            </w:r>
          </w:p>
        </w:tc>
      </w:tr>
      <w:tr w:rsidR="00FC563D">
        <w:trPr>
          <w:jc w:val="center"/>
        </w:trPr>
        <w:tc>
          <w:tcPr>
            <w:tcW w:w="10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63D" w:rsidRDefault="004205E4">
            <w:pPr>
              <w:widowControl w:val="0"/>
              <w:spacing w:after="0" w:line="240" w:lineRule="auto"/>
              <w:ind w:left="601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(  ) Complejo Médico en San Joaquín.</w:t>
            </w:r>
          </w:p>
        </w:tc>
      </w:tr>
      <w:tr w:rsidR="00FC563D">
        <w:trPr>
          <w:jc w:val="center"/>
        </w:trPr>
        <w:tc>
          <w:tcPr>
            <w:tcW w:w="10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63D" w:rsidRDefault="004205E4">
            <w:pPr>
              <w:widowControl w:val="0"/>
              <w:spacing w:after="0" w:line="240" w:lineRule="auto"/>
              <w:ind w:left="601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(  ) Oficina del Ministerio Público.</w:t>
            </w:r>
          </w:p>
        </w:tc>
      </w:tr>
      <w:tr w:rsidR="00FC563D">
        <w:trPr>
          <w:jc w:val="center"/>
        </w:trPr>
        <w:tc>
          <w:tcPr>
            <w:tcW w:w="10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63D" w:rsidRDefault="004205E4">
            <w:pPr>
              <w:widowControl w:val="0"/>
              <w:spacing w:after="0" w:line="240" w:lineRule="auto"/>
              <w:ind w:left="601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(  ) Delegación de la Fuerza Pública.</w:t>
            </w:r>
          </w:p>
        </w:tc>
      </w:tr>
      <w:tr w:rsidR="00FC563D">
        <w:trPr>
          <w:jc w:val="center"/>
        </w:trPr>
        <w:tc>
          <w:tcPr>
            <w:tcW w:w="10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63D" w:rsidRDefault="004205E4">
            <w:pPr>
              <w:widowControl w:val="0"/>
              <w:spacing w:after="0" w:line="240" w:lineRule="auto"/>
              <w:ind w:left="601"/>
            </w:pPr>
            <w:proofErr w:type="gramStart"/>
            <w:r>
              <w:rPr>
                <w:rFonts w:ascii="Arial" w:eastAsia="Times New Roman" w:hAnsi="Arial" w:cs="Arial"/>
                <w:lang w:eastAsia="es-ES"/>
              </w:rPr>
              <w:t>(  )</w:t>
            </w:r>
            <w:proofErr w:type="gramEnd"/>
            <w:r>
              <w:rPr>
                <w:rFonts w:ascii="Arial" w:eastAsia="Times New Roman" w:hAnsi="Arial" w:cs="Arial"/>
                <w:lang w:eastAsia="es-ES"/>
              </w:rPr>
              <w:t xml:space="preserve"> Otro. Especifique: </w:t>
            </w:r>
          </w:p>
        </w:tc>
      </w:tr>
      <w:tr w:rsidR="00FC563D">
        <w:trPr>
          <w:jc w:val="center"/>
        </w:trPr>
        <w:tc>
          <w:tcPr>
            <w:tcW w:w="10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63D" w:rsidRDefault="004205E4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lang w:eastAsia="es-ES"/>
              </w:rPr>
            </w:pPr>
            <w:r>
              <w:rPr>
                <w:rFonts w:ascii="Arial" w:eastAsia="Times New Roman" w:hAnsi="Arial" w:cs="Arial"/>
                <w:b/>
                <w:lang w:eastAsia="es-ES"/>
              </w:rPr>
              <w:t xml:space="preserve">Lugar donde se tomó la denuncia: </w:t>
            </w:r>
          </w:p>
          <w:p w:rsidR="00FC563D" w:rsidRDefault="00FC563D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lang w:eastAsia="es-ES"/>
              </w:rPr>
            </w:pPr>
          </w:p>
          <w:p w:rsidR="00FC563D" w:rsidRDefault="00FC563D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lang w:eastAsia="es-ES"/>
              </w:rPr>
            </w:pPr>
          </w:p>
        </w:tc>
      </w:tr>
      <w:tr w:rsidR="00FC563D">
        <w:trPr>
          <w:jc w:val="center"/>
        </w:trPr>
        <w:tc>
          <w:tcPr>
            <w:tcW w:w="10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63D" w:rsidRDefault="004205E4">
            <w:pPr>
              <w:widowControl w:val="0"/>
              <w:tabs>
                <w:tab w:val="left" w:pos="638"/>
              </w:tabs>
              <w:spacing w:after="0" w:line="240" w:lineRule="auto"/>
              <w:ind w:left="601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(  ) Hospital/Clínica.</w:t>
            </w:r>
          </w:p>
        </w:tc>
      </w:tr>
      <w:tr w:rsidR="00FC563D">
        <w:trPr>
          <w:jc w:val="center"/>
        </w:trPr>
        <w:tc>
          <w:tcPr>
            <w:tcW w:w="10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63D" w:rsidRDefault="004205E4">
            <w:pPr>
              <w:widowControl w:val="0"/>
              <w:spacing w:after="0" w:line="240" w:lineRule="auto"/>
              <w:ind w:left="601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(  ) Oficina o Delegación  del OIJ.</w:t>
            </w:r>
          </w:p>
        </w:tc>
      </w:tr>
      <w:tr w:rsidR="00FC563D">
        <w:trPr>
          <w:jc w:val="center"/>
        </w:trPr>
        <w:tc>
          <w:tcPr>
            <w:tcW w:w="10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63D" w:rsidRDefault="004205E4">
            <w:pPr>
              <w:widowControl w:val="0"/>
              <w:spacing w:after="0" w:line="240" w:lineRule="auto"/>
              <w:ind w:left="601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(  ) Departamento de Medicina Legal</w:t>
            </w:r>
          </w:p>
        </w:tc>
      </w:tr>
      <w:tr w:rsidR="00FC563D">
        <w:trPr>
          <w:jc w:val="center"/>
        </w:trPr>
        <w:tc>
          <w:tcPr>
            <w:tcW w:w="10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63D" w:rsidRDefault="004205E4">
            <w:pPr>
              <w:widowControl w:val="0"/>
              <w:spacing w:after="0" w:line="240" w:lineRule="auto"/>
              <w:ind w:left="601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(  ) Complejo Médico en San Joaquín.</w:t>
            </w:r>
          </w:p>
        </w:tc>
      </w:tr>
      <w:tr w:rsidR="00FC563D">
        <w:trPr>
          <w:jc w:val="center"/>
        </w:trPr>
        <w:tc>
          <w:tcPr>
            <w:tcW w:w="10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63D" w:rsidRDefault="004205E4">
            <w:pPr>
              <w:widowControl w:val="0"/>
              <w:spacing w:after="0" w:line="240" w:lineRule="auto"/>
              <w:ind w:left="601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(  ) Oficina del Ministerio Público.</w:t>
            </w:r>
          </w:p>
        </w:tc>
      </w:tr>
      <w:tr w:rsidR="00FC563D">
        <w:trPr>
          <w:jc w:val="center"/>
        </w:trPr>
        <w:tc>
          <w:tcPr>
            <w:tcW w:w="10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63D" w:rsidRDefault="004205E4">
            <w:pPr>
              <w:widowControl w:val="0"/>
              <w:spacing w:after="0" w:line="240" w:lineRule="auto"/>
              <w:ind w:left="601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(  ) Delegación de la Fuerza Pública.</w:t>
            </w:r>
          </w:p>
        </w:tc>
      </w:tr>
      <w:tr w:rsidR="00FC563D">
        <w:trPr>
          <w:jc w:val="center"/>
        </w:trPr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63D" w:rsidRDefault="004205E4">
            <w:pPr>
              <w:widowControl w:val="0"/>
              <w:spacing w:after="0" w:line="240" w:lineRule="auto"/>
            </w:pPr>
            <w:r>
              <w:rPr>
                <w:rFonts w:ascii="Arial" w:eastAsia="Times New Roman" w:hAnsi="Arial" w:cs="Arial"/>
                <w:lang w:eastAsia="es-ES"/>
              </w:rPr>
              <w:t xml:space="preserve">          </w:t>
            </w:r>
            <w:proofErr w:type="gramStart"/>
            <w:r>
              <w:rPr>
                <w:rFonts w:ascii="Arial" w:eastAsia="Times New Roman" w:hAnsi="Arial" w:cs="Arial"/>
                <w:lang w:eastAsia="es-ES"/>
              </w:rPr>
              <w:t>(  )</w:t>
            </w:r>
            <w:proofErr w:type="gramEnd"/>
            <w:r>
              <w:rPr>
                <w:rFonts w:ascii="Arial" w:eastAsia="Times New Roman" w:hAnsi="Arial" w:cs="Arial"/>
                <w:lang w:eastAsia="es-ES"/>
              </w:rPr>
              <w:t xml:space="preserve"> Otro. Especifique:</w:t>
            </w:r>
          </w:p>
        </w:tc>
        <w:tc>
          <w:tcPr>
            <w:tcW w:w="46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63D" w:rsidRDefault="00FC563D">
            <w:pPr>
              <w:widowControl w:val="0"/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FC563D">
        <w:trPr>
          <w:jc w:val="center"/>
        </w:trPr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63D" w:rsidRDefault="004205E4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lang w:eastAsia="es-ES"/>
              </w:rPr>
              <w:t>Indique si es un caso atendido por el ERRVV</w:t>
            </w:r>
          </w:p>
        </w:tc>
        <w:tc>
          <w:tcPr>
            <w:tcW w:w="46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63D" w:rsidRDefault="004205E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proofErr w:type="gramStart"/>
            <w:r>
              <w:rPr>
                <w:rFonts w:ascii="Arial" w:eastAsia="Times New Roman" w:hAnsi="Arial" w:cs="Arial"/>
                <w:lang w:eastAsia="es-ES"/>
              </w:rPr>
              <w:t>(  )</w:t>
            </w:r>
            <w:proofErr w:type="gramEnd"/>
            <w:r>
              <w:rPr>
                <w:rFonts w:ascii="Arial" w:eastAsia="Times New Roman" w:hAnsi="Arial" w:cs="Arial"/>
                <w:lang w:eastAsia="es-ES"/>
              </w:rPr>
              <w:t>S</w:t>
            </w:r>
            <w:r w:rsidR="006D73CF">
              <w:rPr>
                <w:rFonts w:ascii="Arial" w:eastAsia="Times New Roman" w:hAnsi="Arial" w:cs="Arial"/>
                <w:lang w:eastAsia="es-ES"/>
              </w:rPr>
              <w:t>í</w:t>
            </w:r>
            <w:r>
              <w:rPr>
                <w:rFonts w:ascii="Arial" w:eastAsia="Times New Roman" w:hAnsi="Arial" w:cs="Arial"/>
                <w:lang w:eastAsia="es-ES"/>
              </w:rPr>
              <w:t xml:space="preserve">                  (  ) No</w:t>
            </w:r>
          </w:p>
          <w:p w:rsidR="00FC563D" w:rsidRDefault="00FC563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004DF4">
        <w:trPr>
          <w:jc w:val="center"/>
        </w:trPr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DF4" w:rsidRPr="000B69A8" w:rsidRDefault="00004DF4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 w:themeColor="text1"/>
                <w:lang w:eastAsia="es-ES"/>
              </w:rPr>
            </w:pPr>
            <w:r w:rsidRPr="000B69A8">
              <w:rPr>
                <w:rFonts w:ascii="Arial" w:eastAsia="Times New Roman" w:hAnsi="Arial" w:cs="Arial"/>
                <w:b/>
                <w:color w:val="000000" w:themeColor="text1"/>
                <w:lang w:eastAsia="es-ES"/>
              </w:rPr>
              <w:t>¿Se le entregó a la víctima el kit de emergencia?</w:t>
            </w:r>
          </w:p>
        </w:tc>
        <w:tc>
          <w:tcPr>
            <w:tcW w:w="46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DF4" w:rsidRPr="007B6445" w:rsidRDefault="00004DF4" w:rsidP="000B69A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es-ES"/>
              </w:rPr>
            </w:pPr>
            <w:r w:rsidRPr="007B6445">
              <w:rPr>
                <w:rFonts w:ascii="Arial" w:eastAsia="Times New Roman" w:hAnsi="Arial" w:cs="Arial"/>
                <w:color w:val="000000" w:themeColor="text1"/>
                <w:lang w:eastAsia="es-ES"/>
              </w:rPr>
              <w:t xml:space="preserve">(   ) Sí  </w:t>
            </w:r>
            <w:r w:rsidR="007B6445">
              <w:rPr>
                <w:rFonts w:ascii="Arial" w:eastAsia="Times New Roman" w:hAnsi="Arial" w:cs="Arial"/>
                <w:color w:val="000000" w:themeColor="text1"/>
                <w:lang w:eastAsia="es-ES"/>
              </w:rPr>
              <w:t xml:space="preserve">               </w:t>
            </w:r>
            <w:r w:rsidRPr="007B6445">
              <w:rPr>
                <w:rFonts w:ascii="Arial" w:eastAsia="Times New Roman" w:hAnsi="Arial" w:cs="Arial"/>
                <w:color w:val="000000" w:themeColor="text1"/>
                <w:lang w:eastAsia="es-ES"/>
              </w:rPr>
              <w:t xml:space="preserve">  (  )No</w:t>
            </w:r>
          </w:p>
        </w:tc>
      </w:tr>
      <w:tr w:rsidR="00FC563D">
        <w:trPr>
          <w:jc w:val="center"/>
        </w:trPr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63D" w:rsidRPr="000B69A8" w:rsidRDefault="004205E4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 w:themeColor="text1"/>
                <w:lang w:eastAsia="es-ES"/>
              </w:rPr>
            </w:pPr>
            <w:r w:rsidRPr="000B69A8">
              <w:rPr>
                <w:rFonts w:ascii="Arial" w:eastAsia="Times New Roman" w:hAnsi="Arial" w:cs="Arial"/>
                <w:b/>
                <w:color w:val="000000" w:themeColor="text1"/>
                <w:lang w:eastAsia="es-ES"/>
              </w:rPr>
              <w:t>¿</w:t>
            </w:r>
            <w:r w:rsidR="00004DF4" w:rsidRPr="000B69A8">
              <w:rPr>
                <w:rFonts w:ascii="Arial" w:eastAsia="Times New Roman" w:hAnsi="Arial" w:cs="Arial"/>
                <w:b/>
                <w:color w:val="000000" w:themeColor="text1"/>
                <w:lang w:eastAsia="es-ES"/>
              </w:rPr>
              <w:t>La persona médico</w:t>
            </w:r>
            <w:r w:rsidRPr="000B69A8">
              <w:rPr>
                <w:rFonts w:ascii="Arial" w:eastAsia="Times New Roman" w:hAnsi="Arial" w:cs="Arial"/>
                <w:b/>
                <w:color w:val="000000" w:themeColor="text1"/>
                <w:lang w:eastAsia="es-ES"/>
              </w:rPr>
              <w:t xml:space="preserve"> forense recomendó suministrar los antirretrovirales?</w:t>
            </w:r>
          </w:p>
        </w:tc>
        <w:tc>
          <w:tcPr>
            <w:tcW w:w="46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63D" w:rsidRDefault="004205E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proofErr w:type="gramStart"/>
            <w:r>
              <w:rPr>
                <w:rFonts w:ascii="Arial" w:eastAsia="Times New Roman" w:hAnsi="Arial" w:cs="Arial"/>
                <w:lang w:eastAsia="es-ES"/>
              </w:rPr>
              <w:t>(  )</w:t>
            </w:r>
            <w:proofErr w:type="gramEnd"/>
            <w:r>
              <w:rPr>
                <w:rFonts w:ascii="Arial" w:eastAsia="Times New Roman" w:hAnsi="Arial" w:cs="Arial"/>
                <w:lang w:eastAsia="es-ES"/>
              </w:rPr>
              <w:t>S</w:t>
            </w:r>
            <w:r w:rsidR="006D73CF">
              <w:rPr>
                <w:rFonts w:ascii="Arial" w:eastAsia="Times New Roman" w:hAnsi="Arial" w:cs="Arial"/>
                <w:lang w:eastAsia="es-ES"/>
              </w:rPr>
              <w:t>í</w:t>
            </w:r>
            <w:r>
              <w:rPr>
                <w:rFonts w:ascii="Arial" w:eastAsia="Times New Roman" w:hAnsi="Arial" w:cs="Arial"/>
                <w:lang w:eastAsia="es-ES"/>
              </w:rPr>
              <w:t xml:space="preserve">                   (  ) No</w:t>
            </w:r>
          </w:p>
          <w:p w:rsidR="00FC563D" w:rsidRDefault="00FC563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FC563D">
        <w:trPr>
          <w:jc w:val="center"/>
        </w:trPr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63D" w:rsidRDefault="004205E4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es-ES"/>
              </w:rPr>
            </w:pPr>
            <w:r>
              <w:rPr>
                <w:rFonts w:ascii="Arial" w:eastAsia="Times New Roman" w:hAnsi="Arial" w:cs="Arial"/>
                <w:b/>
                <w:lang w:eastAsia="es-ES"/>
              </w:rPr>
              <w:t>¿Se le suministró a persona ofendida los antirretrovirales?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63D" w:rsidRDefault="004205E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proofErr w:type="gramStart"/>
            <w:r>
              <w:rPr>
                <w:rFonts w:ascii="Arial" w:eastAsia="Times New Roman" w:hAnsi="Arial" w:cs="Arial"/>
                <w:lang w:eastAsia="es-ES"/>
              </w:rPr>
              <w:t xml:space="preserve">(  </w:t>
            </w:r>
            <w:proofErr w:type="gramEnd"/>
            <w:r>
              <w:rPr>
                <w:rFonts w:ascii="Arial" w:eastAsia="Times New Roman" w:hAnsi="Arial" w:cs="Arial"/>
                <w:lang w:eastAsia="es-ES"/>
              </w:rPr>
              <w:t xml:space="preserve"> ) S</w:t>
            </w:r>
            <w:r w:rsidR="006D73CF">
              <w:rPr>
                <w:rFonts w:ascii="Arial" w:eastAsia="Times New Roman" w:hAnsi="Arial" w:cs="Arial"/>
                <w:lang w:eastAsia="es-ES"/>
              </w:rPr>
              <w:t>í</w:t>
            </w:r>
          </w:p>
          <w:p w:rsidR="00FC563D" w:rsidRDefault="00FC563D">
            <w:pPr>
              <w:widowControl w:val="0"/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  <w:p w:rsidR="00FC563D" w:rsidRDefault="004205E4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lang w:eastAsia="es-ES"/>
              </w:rPr>
            </w:pPr>
            <w:r>
              <w:rPr>
                <w:rFonts w:ascii="Arial" w:eastAsia="Times New Roman" w:hAnsi="Arial" w:cs="Arial"/>
                <w:b/>
                <w:lang w:eastAsia="es-ES"/>
              </w:rPr>
              <w:t>Indique el periodo.</w:t>
            </w:r>
          </w:p>
          <w:p w:rsidR="00FC563D" w:rsidRDefault="004205E4">
            <w:pPr>
              <w:widowControl w:val="0"/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proofErr w:type="gramStart"/>
            <w:r>
              <w:rPr>
                <w:rFonts w:ascii="Arial" w:eastAsia="Times New Roman" w:hAnsi="Arial" w:cs="Arial"/>
                <w:lang w:eastAsia="es-ES"/>
              </w:rPr>
              <w:t>(  )</w:t>
            </w:r>
            <w:proofErr w:type="gramEnd"/>
            <w:r>
              <w:rPr>
                <w:rFonts w:ascii="Arial" w:eastAsia="Times New Roman" w:hAnsi="Arial" w:cs="Arial"/>
                <w:lang w:eastAsia="es-ES"/>
              </w:rPr>
              <w:t xml:space="preserve">Primeras 24 horas </w:t>
            </w:r>
          </w:p>
          <w:p w:rsidR="00FC563D" w:rsidRDefault="004205E4">
            <w:pPr>
              <w:widowControl w:val="0"/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proofErr w:type="gramStart"/>
            <w:r>
              <w:rPr>
                <w:rFonts w:ascii="Arial" w:eastAsia="Times New Roman" w:hAnsi="Arial" w:cs="Arial"/>
                <w:lang w:eastAsia="es-ES"/>
              </w:rPr>
              <w:t>(  )</w:t>
            </w:r>
            <w:proofErr w:type="gramEnd"/>
            <w:r>
              <w:rPr>
                <w:rFonts w:ascii="Arial" w:eastAsia="Times New Roman" w:hAnsi="Arial" w:cs="Arial"/>
                <w:lang w:eastAsia="es-ES"/>
              </w:rPr>
              <w:t>De las 24 a 48 horas</w:t>
            </w:r>
          </w:p>
          <w:p w:rsidR="00FC563D" w:rsidRDefault="004205E4">
            <w:pPr>
              <w:widowControl w:val="0"/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 xml:space="preserve">(  )De las 48 a las 72 horas                          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63D" w:rsidRDefault="004205E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(  )  No</w:t>
            </w:r>
          </w:p>
        </w:tc>
      </w:tr>
      <w:tr w:rsidR="00FC563D">
        <w:trPr>
          <w:jc w:val="center"/>
        </w:trPr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63D" w:rsidRDefault="004205E4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es-ES"/>
              </w:rPr>
            </w:pPr>
            <w:r>
              <w:rPr>
                <w:rFonts w:ascii="Arial" w:eastAsia="Times New Roman" w:hAnsi="Arial" w:cs="Arial"/>
                <w:b/>
                <w:lang w:eastAsia="es-ES"/>
              </w:rPr>
              <w:t xml:space="preserve">Se solicitó y </w:t>
            </w:r>
            <w:r w:rsidRPr="000B69A8">
              <w:rPr>
                <w:rFonts w:ascii="Arial" w:eastAsia="Times New Roman" w:hAnsi="Arial" w:cs="Arial"/>
                <w:b/>
                <w:lang w:eastAsia="es-ES"/>
              </w:rPr>
              <w:t>cont</w:t>
            </w:r>
            <w:r w:rsidR="00004DF4" w:rsidRPr="000B69A8">
              <w:rPr>
                <w:rFonts w:ascii="Arial" w:eastAsia="Times New Roman" w:hAnsi="Arial" w:cs="Arial"/>
                <w:b/>
                <w:lang w:eastAsia="es-ES"/>
              </w:rPr>
              <w:t>ó con acompañamiento profesional</w:t>
            </w:r>
            <w:r w:rsidRPr="000B69A8">
              <w:rPr>
                <w:rFonts w:ascii="Arial" w:eastAsia="Times New Roman" w:hAnsi="Arial" w:cs="Arial"/>
                <w:b/>
                <w:lang w:eastAsia="es-ES"/>
              </w:rPr>
              <w:t>: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563D" w:rsidRDefault="004205E4">
            <w:pPr>
              <w:widowControl w:val="0"/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 xml:space="preserve">(  ) No </w:t>
            </w:r>
          </w:p>
        </w:tc>
        <w:tc>
          <w:tcPr>
            <w:tcW w:w="294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63D" w:rsidRDefault="004205E4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 xml:space="preserve">   (  ) S</w:t>
            </w:r>
            <w:r w:rsidR="006D73CF">
              <w:rPr>
                <w:rFonts w:ascii="Arial" w:eastAsia="Times New Roman" w:hAnsi="Arial" w:cs="Arial"/>
                <w:lang w:eastAsia="es-ES"/>
              </w:rPr>
              <w:t>í</w:t>
            </w:r>
            <w:r>
              <w:rPr>
                <w:rFonts w:ascii="Arial" w:eastAsia="Times New Roman" w:hAnsi="Arial" w:cs="Arial"/>
                <w:lang w:eastAsia="es-ES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(en caso afirmativo a continuación marque por parte de cuales instancias):</w:t>
            </w:r>
          </w:p>
        </w:tc>
      </w:tr>
      <w:tr w:rsidR="00FC563D">
        <w:trPr>
          <w:jc w:val="center"/>
        </w:trPr>
        <w:tc>
          <w:tcPr>
            <w:tcW w:w="10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63D" w:rsidRDefault="004205E4">
            <w:pPr>
              <w:widowControl w:val="0"/>
              <w:spacing w:after="0" w:line="240" w:lineRule="auto"/>
              <w:ind w:left="459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(  ) Departamento de Trabajo Social y Psicología (DTSP)</w:t>
            </w:r>
          </w:p>
        </w:tc>
      </w:tr>
      <w:tr w:rsidR="00FC563D">
        <w:trPr>
          <w:jc w:val="center"/>
        </w:trPr>
        <w:tc>
          <w:tcPr>
            <w:tcW w:w="10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63D" w:rsidRDefault="004205E4">
            <w:pPr>
              <w:widowControl w:val="0"/>
              <w:spacing w:after="0" w:line="240" w:lineRule="auto"/>
              <w:ind w:left="459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(  ) Oficina de Atención y Protección a la Víctima del Delito (OAPVD)</w:t>
            </w:r>
          </w:p>
        </w:tc>
      </w:tr>
      <w:tr w:rsidR="00FC563D">
        <w:trPr>
          <w:jc w:val="center"/>
        </w:trPr>
        <w:tc>
          <w:tcPr>
            <w:tcW w:w="10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63D" w:rsidRDefault="004205E4">
            <w:pPr>
              <w:widowControl w:val="0"/>
              <w:spacing w:after="0" w:line="240" w:lineRule="auto"/>
              <w:ind w:left="459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(  ) Trabajo Social C.C.S.S.</w:t>
            </w:r>
          </w:p>
        </w:tc>
      </w:tr>
      <w:tr w:rsidR="00FC563D">
        <w:trPr>
          <w:jc w:val="center"/>
        </w:trPr>
        <w:tc>
          <w:tcPr>
            <w:tcW w:w="10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63D" w:rsidRDefault="004205E4">
            <w:pPr>
              <w:widowControl w:val="0"/>
              <w:spacing w:after="0" w:line="240" w:lineRule="auto"/>
              <w:ind w:left="459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(  ) Trabajo Social del Patronato Nacional de la Infancia (PANI)</w:t>
            </w:r>
          </w:p>
        </w:tc>
      </w:tr>
      <w:tr w:rsidR="00FC563D">
        <w:trPr>
          <w:jc w:val="center"/>
        </w:trPr>
        <w:tc>
          <w:tcPr>
            <w:tcW w:w="10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63D" w:rsidRDefault="004205E4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b/>
                <w:lang w:eastAsia="es-ES"/>
              </w:rPr>
              <w:t xml:space="preserve">Anote cualquier incidente que se haya presentado durante la atención de la víctima </w:t>
            </w:r>
          </w:p>
        </w:tc>
      </w:tr>
      <w:tr w:rsidR="00FC563D">
        <w:trPr>
          <w:trHeight w:val="960"/>
          <w:jc w:val="center"/>
        </w:trPr>
        <w:tc>
          <w:tcPr>
            <w:tcW w:w="10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63D" w:rsidRDefault="00FC563D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lang w:eastAsia="es-ES"/>
              </w:rPr>
            </w:pPr>
          </w:p>
          <w:p w:rsidR="00FC563D" w:rsidRDefault="00FC563D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lang w:eastAsia="es-ES"/>
              </w:rPr>
            </w:pPr>
          </w:p>
          <w:p w:rsidR="00FC563D" w:rsidRDefault="00FC563D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lang w:eastAsia="es-ES"/>
              </w:rPr>
            </w:pPr>
          </w:p>
          <w:p w:rsidR="00FC563D" w:rsidRDefault="00FC563D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lang w:eastAsia="es-ES"/>
              </w:rPr>
            </w:pPr>
          </w:p>
          <w:p w:rsidR="00FC563D" w:rsidRDefault="00FC563D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lang w:eastAsia="es-ES"/>
              </w:rPr>
            </w:pPr>
          </w:p>
          <w:p w:rsidR="00FC563D" w:rsidRDefault="00FC563D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lang w:eastAsia="es-ES"/>
              </w:rPr>
            </w:pPr>
          </w:p>
          <w:p w:rsidR="00FC563D" w:rsidRDefault="00FC563D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lang w:eastAsia="es-ES"/>
              </w:rPr>
            </w:pPr>
          </w:p>
          <w:p w:rsidR="00FC563D" w:rsidRDefault="00FC563D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lang w:eastAsia="es-ES"/>
              </w:rPr>
            </w:pPr>
          </w:p>
          <w:p w:rsidR="00FC563D" w:rsidRDefault="00FC563D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lang w:eastAsia="es-ES"/>
              </w:rPr>
            </w:pPr>
          </w:p>
          <w:p w:rsidR="00FC563D" w:rsidRDefault="00FC563D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lang w:eastAsia="es-ES"/>
              </w:rPr>
            </w:pPr>
          </w:p>
          <w:p w:rsidR="00FC563D" w:rsidRDefault="00FC563D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lang w:eastAsia="es-ES"/>
              </w:rPr>
            </w:pPr>
          </w:p>
          <w:p w:rsidR="00FC563D" w:rsidRDefault="00FC563D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lang w:eastAsia="es-ES"/>
              </w:rPr>
            </w:pPr>
          </w:p>
          <w:p w:rsidR="00FC563D" w:rsidRDefault="00FC563D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lang w:eastAsia="es-ES"/>
              </w:rPr>
            </w:pPr>
          </w:p>
          <w:p w:rsidR="00FC563D" w:rsidRDefault="00FC563D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lang w:eastAsia="es-ES"/>
              </w:rPr>
            </w:pPr>
            <w:bookmarkStart w:id="1" w:name="_Hlk5239075041"/>
            <w:bookmarkEnd w:id="1"/>
          </w:p>
        </w:tc>
      </w:tr>
    </w:tbl>
    <w:p w:rsidR="00FC563D" w:rsidRDefault="00FC563D">
      <w:pPr>
        <w:spacing w:after="0" w:line="240" w:lineRule="auto"/>
        <w:rPr>
          <w:rFonts w:ascii="Arial" w:eastAsia="Times New Roman" w:hAnsi="Arial" w:cs="Arial"/>
          <w:lang w:eastAsia="es-ES"/>
        </w:rPr>
      </w:pPr>
    </w:p>
    <w:p w:rsidR="00A55396" w:rsidRPr="004B5E50" w:rsidRDefault="00A55396" w:rsidP="00A55396">
      <w:pPr>
        <w:pStyle w:val="Standard"/>
        <w:rPr>
          <w:u w:val="single"/>
        </w:rPr>
      </w:pPr>
      <w:r w:rsidRPr="004B5E50">
        <w:rPr>
          <w:u w:val="single"/>
        </w:rPr>
        <w:t>Actualizada al: 31 de octubre del 2024</w:t>
      </w:r>
    </w:p>
    <w:p w:rsidR="00FC563D" w:rsidRDefault="00FC563D">
      <w:pPr>
        <w:spacing w:after="0" w:line="240" w:lineRule="auto"/>
        <w:rPr>
          <w:rFonts w:ascii="Arial" w:eastAsia="Times New Roman" w:hAnsi="Arial" w:cs="Arial"/>
          <w:lang w:eastAsia="es-ES"/>
        </w:rPr>
      </w:pPr>
    </w:p>
    <w:p w:rsidR="00FC563D" w:rsidRDefault="00FC563D">
      <w:pPr>
        <w:spacing w:after="0" w:line="240" w:lineRule="auto"/>
        <w:rPr>
          <w:rFonts w:ascii="Arial" w:eastAsia="Times New Roman" w:hAnsi="Arial" w:cs="Arial"/>
          <w:lang w:eastAsia="es-ES"/>
        </w:rPr>
      </w:pPr>
    </w:p>
    <w:p w:rsidR="00FC563D" w:rsidRDefault="00FC563D">
      <w:pPr>
        <w:spacing w:after="0" w:line="240" w:lineRule="auto"/>
        <w:rPr>
          <w:rFonts w:ascii="Arial" w:eastAsia="Times New Roman" w:hAnsi="Arial" w:cs="Arial"/>
          <w:lang w:eastAsia="es-ES"/>
        </w:rPr>
      </w:pPr>
    </w:p>
    <w:p w:rsidR="00FC563D" w:rsidRDefault="00FC563D">
      <w:pPr>
        <w:spacing w:after="0" w:line="240" w:lineRule="auto"/>
        <w:rPr>
          <w:rFonts w:ascii="Arial" w:eastAsia="Times New Roman" w:hAnsi="Arial" w:cs="Arial"/>
          <w:lang w:eastAsia="es-ES"/>
        </w:rPr>
      </w:pPr>
    </w:p>
    <w:p w:rsidR="00FC563D" w:rsidRDefault="004205E4">
      <w:pPr>
        <w:spacing w:after="0" w:line="240" w:lineRule="auto"/>
      </w:pPr>
      <w:r>
        <w:rPr>
          <w:rFonts w:eastAsia="Times New Roman" w:cs="Arial"/>
          <w:sz w:val="24"/>
          <w:szCs w:val="24"/>
          <w:lang w:eastAsia="es-ES"/>
        </w:rPr>
        <w:t>Elaborado por:</w:t>
      </w:r>
    </w:p>
    <w:p w:rsidR="00FC563D" w:rsidRDefault="004205E4">
      <w:pPr>
        <w:spacing w:after="0" w:line="240" w:lineRule="auto"/>
        <w:rPr>
          <w:rFonts w:ascii="Calibri" w:hAnsi="Calibri"/>
          <w:sz w:val="24"/>
          <w:szCs w:val="24"/>
        </w:rPr>
      </w:pPr>
      <w:r>
        <w:rPr>
          <w:rFonts w:eastAsia="Times New Roman" w:cs="Arial"/>
          <w:sz w:val="24"/>
          <w:szCs w:val="24"/>
          <w:lang w:eastAsia="es-ES"/>
        </w:rPr>
        <w:t>Ingresado al sistema por:</w:t>
      </w:r>
    </w:p>
    <w:p w:rsidR="00FC563D" w:rsidRDefault="004205E4">
      <w:pPr>
        <w:spacing w:after="0" w:line="240" w:lineRule="auto"/>
        <w:rPr>
          <w:rFonts w:ascii="Calibri" w:hAnsi="Calibri"/>
          <w:sz w:val="24"/>
          <w:szCs w:val="24"/>
        </w:rPr>
      </w:pPr>
      <w:r>
        <w:rPr>
          <w:rFonts w:eastAsia="Times New Roman" w:cs="Arial"/>
          <w:sz w:val="24"/>
          <w:szCs w:val="24"/>
          <w:lang w:eastAsia="es-ES"/>
        </w:rPr>
        <w:t>Fecha: ______________</w:t>
      </w:r>
    </w:p>
    <w:sectPr w:rsidR="00FC563D">
      <w:footerReference w:type="default" r:id="rId8"/>
      <w:pgSz w:w="12240" w:h="15840"/>
      <w:pgMar w:top="1021" w:right="1701" w:bottom="1021" w:left="1701" w:header="0" w:footer="709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503481" w:rsidRDefault="00503481">
      <w:pPr>
        <w:spacing w:after="0" w:line="240" w:lineRule="auto"/>
      </w:pPr>
      <w:r>
        <w:separator/>
      </w:r>
    </w:p>
  </w:endnote>
  <w:endnote w:type="continuationSeparator" w:id="0">
    <w:p w:rsidR="00503481" w:rsidRDefault="00503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93558501"/>
      <w:docPartObj>
        <w:docPartGallery w:val="Page Numbers (Bottom of Page)"/>
        <w:docPartUnique/>
      </w:docPartObj>
    </w:sdtPr>
    <w:sdtContent>
      <w:p w:rsidR="00FC563D" w:rsidRDefault="004205E4">
        <w:pPr>
          <w:pStyle w:val="Piedepgin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A55396">
          <w:rPr>
            <w:noProof/>
          </w:rPr>
          <w:t>2</w:t>
        </w:r>
        <w:r>
          <w:fldChar w:fldCharType="end"/>
        </w:r>
      </w:p>
    </w:sdtContent>
  </w:sdt>
  <w:p w:rsidR="00FC563D" w:rsidRDefault="00FC563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503481" w:rsidRDefault="00503481">
      <w:pPr>
        <w:spacing w:after="0" w:line="240" w:lineRule="auto"/>
      </w:pPr>
      <w:r>
        <w:separator/>
      </w:r>
    </w:p>
  </w:footnote>
  <w:footnote w:type="continuationSeparator" w:id="0">
    <w:p w:rsidR="00503481" w:rsidRDefault="005034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63D"/>
    <w:rsid w:val="00004DF4"/>
    <w:rsid w:val="00053823"/>
    <w:rsid w:val="000B69A8"/>
    <w:rsid w:val="001C27F0"/>
    <w:rsid w:val="001F6895"/>
    <w:rsid w:val="0029213A"/>
    <w:rsid w:val="004205E4"/>
    <w:rsid w:val="00434BD3"/>
    <w:rsid w:val="00503481"/>
    <w:rsid w:val="006D73CF"/>
    <w:rsid w:val="00785413"/>
    <w:rsid w:val="007B6445"/>
    <w:rsid w:val="007F33AB"/>
    <w:rsid w:val="00902637"/>
    <w:rsid w:val="0094464F"/>
    <w:rsid w:val="00A07CAE"/>
    <w:rsid w:val="00A26B60"/>
    <w:rsid w:val="00A55396"/>
    <w:rsid w:val="00AB4D91"/>
    <w:rsid w:val="00CA70C9"/>
    <w:rsid w:val="00D07988"/>
    <w:rsid w:val="00D36BD4"/>
    <w:rsid w:val="00E25879"/>
    <w:rsid w:val="00FC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FDA3D"/>
  <w15:docId w15:val="{99AD49F8-041E-431A-BF04-A7C10560E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1D04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semiHidden/>
    <w:qFormat/>
    <w:rsid w:val="00131D04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31D04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3E1AE9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qFormat/>
    <w:rsid w:val="001C5B97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sid w:val="001C5B97"/>
    <w:rPr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1C5B97"/>
    <w:rPr>
      <w:b/>
      <w:bCs/>
      <w:sz w:val="20"/>
      <w:szCs w:val="20"/>
    </w:rPr>
  </w:style>
  <w:style w:type="character" w:customStyle="1" w:styleId="NormalWebCar">
    <w:name w:val="Normal (Web) Car"/>
    <w:link w:val="NormalWeb"/>
    <w:uiPriority w:val="99"/>
    <w:qFormat/>
    <w:locked/>
    <w:rsid w:val="007C16AA"/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rrafodelista">
    <w:name w:val="List Paragraph"/>
    <w:basedOn w:val="Normal"/>
    <w:uiPriority w:val="34"/>
    <w:qFormat/>
    <w:rsid w:val="00131D04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semiHidden/>
    <w:unhideWhenUsed/>
    <w:rsid w:val="00131D04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131D04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3E1AE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sid w:val="001C5B97"/>
    <w:pPr>
      <w:spacing w:line="240" w:lineRule="auto"/>
    </w:pPr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1C5B97"/>
    <w:rPr>
      <w:b/>
      <w:bCs/>
    </w:rPr>
  </w:style>
  <w:style w:type="paragraph" w:styleId="NormalWeb">
    <w:name w:val="Normal (Web)"/>
    <w:basedOn w:val="Normal"/>
    <w:link w:val="NormalWebCar"/>
    <w:uiPriority w:val="99"/>
    <w:qFormat/>
    <w:rsid w:val="007C16AA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customStyle="1" w:styleId="Standard">
    <w:name w:val="Standard"/>
    <w:rsid w:val="00A55396"/>
    <w:pPr>
      <w:widowControl w:val="0"/>
      <w:autoSpaceDN w:val="0"/>
      <w:textAlignment w:val="baseline"/>
    </w:pPr>
    <w:rPr>
      <w:rFonts w:ascii="Arial" w:eastAsia="Times New Roman" w:hAnsi="Arial" w:cs="Arial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4EF8FA-2136-401D-A377-93E03E1A4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1854</Characters>
  <Application>Microsoft Office Word</Application>
  <DocSecurity>0</DocSecurity>
  <Lines>15</Lines>
  <Paragraphs>4</Paragraphs>
  <ScaleCrop>false</ScaleCrop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Genoveva Gómez Reyes</dc:creator>
  <dc:description/>
  <cp:lastModifiedBy>Elienai Díaz Obando</cp:lastModifiedBy>
  <cp:revision>1</cp:revision>
  <dcterms:created xsi:type="dcterms:W3CDTF">2024-11-19T22:07:00Z</dcterms:created>
  <dcterms:modified xsi:type="dcterms:W3CDTF">2024-11-19T22:07:00Z</dcterms:modified>
  <dc:language>es-CR</dc:language>
</cp:coreProperties>
</file>