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F4E1D" w:rsidRPr="00C10633" w:rsidRDefault="003F4E1D" w:rsidP="003F4E1D">
      <w:pPr>
        <w:pStyle w:val="Ttulo1"/>
        <w:rPr>
          <w:sz w:val="22"/>
          <w:szCs w:val="22"/>
        </w:rPr>
      </w:pPr>
      <w:r w:rsidRPr="00C10633">
        <w:rPr>
          <w:sz w:val="22"/>
          <w:szCs w:val="22"/>
        </w:rPr>
        <w:t>Descripción</w:t>
      </w:r>
    </w:p>
    <w:p w:rsidR="00F5573E" w:rsidRPr="00C10633" w:rsidRDefault="003F4E1D" w:rsidP="00B67F9B">
      <w:pPr>
        <w:pStyle w:val="Texto"/>
        <w:rPr>
          <w:szCs w:val="22"/>
        </w:rPr>
      </w:pPr>
      <w:r w:rsidRPr="00C10633">
        <w:rPr>
          <w:szCs w:val="22"/>
        </w:rPr>
        <w:t xml:space="preserve">Este procedimiento describe los pasos a seguir para </w:t>
      </w:r>
      <w:r w:rsidR="00F5573E" w:rsidRPr="00C10633">
        <w:rPr>
          <w:szCs w:val="22"/>
        </w:rPr>
        <w:t xml:space="preserve">la inclusión o </w:t>
      </w:r>
      <w:r w:rsidR="00B217B0" w:rsidRPr="00C10633">
        <w:rPr>
          <w:szCs w:val="22"/>
        </w:rPr>
        <w:t xml:space="preserve">eliminación </w:t>
      </w:r>
      <w:r w:rsidR="00F5573E" w:rsidRPr="00C10633">
        <w:rPr>
          <w:szCs w:val="22"/>
        </w:rPr>
        <w:t xml:space="preserve">de personas autorizadas para </w:t>
      </w:r>
      <w:r w:rsidR="00107A42" w:rsidRPr="00C10633">
        <w:rPr>
          <w:szCs w:val="22"/>
        </w:rPr>
        <w:t>conectarse a la red de comunicación del Poder Judicial a través de un servicio de Internet estableciendo una red privada virtual (VPN).</w:t>
      </w:r>
      <w:r w:rsidR="00F5573E" w:rsidRPr="00C10633">
        <w:rPr>
          <w:szCs w:val="22"/>
        </w:rPr>
        <w:t xml:space="preserve"> </w:t>
      </w:r>
    </w:p>
    <w:p w:rsidR="003665A9" w:rsidRPr="00C10633" w:rsidRDefault="003665A9" w:rsidP="00B67F9B">
      <w:pPr>
        <w:pStyle w:val="Texto"/>
        <w:rPr>
          <w:szCs w:val="22"/>
        </w:rPr>
      </w:pPr>
      <w:r w:rsidRPr="00C10633">
        <w:rPr>
          <w:szCs w:val="22"/>
        </w:rPr>
        <w:t>Una red privada virtual (VPN) es una tecnología de </w:t>
      </w:r>
      <w:hyperlink r:id="rId8" w:tooltip="Red de computadoras" w:history="1">
        <w:r w:rsidRPr="00C10633">
          <w:rPr>
            <w:szCs w:val="22"/>
          </w:rPr>
          <w:t>red de computadoras</w:t>
        </w:r>
      </w:hyperlink>
      <w:r w:rsidRPr="00C10633">
        <w:rPr>
          <w:szCs w:val="22"/>
        </w:rPr>
        <w:t> que permite una extensión de la </w:t>
      </w:r>
      <w:hyperlink r:id="rId9" w:tooltip="Red de área local" w:history="1">
        <w:r w:rsidRPr="00C10633">
          <w:rPr>
            <w:szCs w:val="22"/>
          </w:rPr>
          <w:t>red de área local</w:t>
        </w:r>
      </w:hyperlink>
      <w:r w:rsidRPr="00C10633">
        <w:rPr>
          <w:szCs w:val="22"/>
        </w:rPr>
        <w:t> (</w:t>
      </w:r>
      <w:hyperlink r:id="rId10" w:tooltip="Local Area Network" w:history="1">
        <w:r w:rsidRPr="00C10633">
          <w:rPr>
            <w:szCs w:val="22"/>
          </w:rPr>
          <w:t>LAN</w:t>
        </w:r>
      </w:hyperlink>
      <w:r w:rsidRPr="00C10633">
        <w:rPr>
          <w:szCs w:val="22"/>
        </w:rPr>
        <w:t>) sobre una red pública o no controlada como </w:t>
      </w:r>
      <w:hyperlink r:id="rId11" w:tooltip="Internet" w:history="1">
        <w:r w:rsidRPr="00C10633">
          <w:rPr>
            <w:szCs w:val="22"/>
          </w:rPr>
          <w:t>Internet</w:t>
        </w:r>
      </w:hyperlink>
      <w:r w:rsidRPr="00C10633">
        <w:rPr>
          <w:szCs w:val="22"/>
        </w:rPr>
        <w:t>,  de esta manera el computador o dispositivo móvil que se conecte podrá acceder a todos los servicios y aplicaciones como si estuviera conectado localmente en su oficina.</w:t>
      </w:r>
    </w:p>
    <w:p w:rsidR="00E56EC1" w:rsidRPr="00C10633" w:rsidRDefault="00E56EC1" w:rsidP="00B67F9B">
      <w:pPr>
        <w:pStyle w:val="Texto"/>
        <w:rPr>
          <w:szCs w:val="22"/>
        </w:rPr>
      </w:pPr>
      <w:r w:rsidRPr="00C10633">
        <w:rPr>
          <w:szCs w:val="22"/>
        </w:rPr>
        <w:t xml:space="preserve">Lo anterior implica que la máquina a conectar a través de Internet con un VPN pasa a ser un miembro de la red local interna del Poder Judicial, razón por la cual el servicio es restringido por seguridad y por capacidad de la solución tecnológica que lo soporta.  </w:t>
      </w:r>
    </w:p>
    <w:p w:rsidR="00981E6D" w:rsidRPr="00C10633" w:rsidRDefault="00981E6D" w:rsidP="00B67F9B">
      <w:pPr>
        <w:pStyle w:val="Texto"/>
        <w:rPr>
          <w:szCs w:val="22"/>
        </w:rPr>
      </w:pPr>
      <w:r w:rsidRPr="00C10633">
        <w:rPr>
          <w:szCs w:val="22"/>
        </w:rPr>
        <w:t>Se actualiza el presente documento considerando las dos alternativas autorizadas a partir del año 2020, la VPN en maquina personal y VPN en máquina institucional.</w:t>
      </w:r>
    </w:p>
    <w:p w:rsidR="00A60F03" w:rsidRPr="00C10633" w:rsidRDefault="00A60F03" w:rsidP="00B67F9B">
      <w:pPr>
        <w:pStyle w:val="Texto"/>
        <w:rPr>
          <w:szCs w:val="22"/>
        </w:rPr>
      </w:pPr>
    </w:p>
    <w:p w:rsidR="003F4E1D" w:rsidRPr="00C10633" w:rsidRDefault="003F4E1D" w:rsidP="00B67F9B">
      <w:pPr>
        <w:pStyle w:val="Ttulo1"/>
        <w:jc w:val="both"/>
        <w:rPr>
          <w:sz w:val="22"/>
          <w:szCs w:val="22"/>
        </w:rPr>
      </w:pPr>
      <w:r w:rsidRPr="00C10633">
        <w:rPr>
          <w:sz w:val="22"/>
          <w:szCs w:val="22"/>
        </w:rPr>
        <w:t>Objetivo</w:t>
      </w:r>
    </w:p>
    <w:p w:rsidR="003F4E1D" w:rsidRPr="00C10633" w:rsidRDefault="003F4E1D" w:rsidP="00B67F9B">
      <w:pPr>
        <w:jc w:val="both"/>
      </w:pPr>
    </w:p>
    <w:p w:rsidR="00F5573E" w:rsidRPr="00C10633" w:rsidRDefault="003F4E1D" w:rsidP="00B67F9B">
      <w:pPr>
        <w:pStyle w:val="Texto"/>
        <w:rPr>
          <w:szCs w:val="22"/>
        </w:rPr>
      </w:pPr>
      <w:r w:rsidRPr="00C10633">
        <w:rPr>
          <w:szCs w:val="22"/>
        </w:rPr>
        <w:t>El objetivo es normar y estandarizar los pasos que se deben seguir</w:t>
      </w:r>
      <w:r w:rsidR="00F5573E" w:rsidRPr="00C10633">
        <w:rPr>
          <w:szCs w:val="22"/>
        </w:rPr>
        <w:t xml:space="preserve"> para agregar o </w:t>
      </w:r>
      <w:r w:rsidR="00B217B0" w:rsidRPr="00C10633">
        <w:rPr>
          <w:szCs w:val="22"/>
        </w:rPr>
        <w:t xml:space="preserve">eliminar </w:t>
      </w:r>
      <w:r w:rsidR="00F5573E" w:rsidRPr="00C10633">
        <w:rPr>
          <w:szCs w:val="22"/>
        </w:rPr>
        <w:t>persona</w:t>
      </w:r>
      <w:r w:rsidR="00B217B0" w:rsidRPr="00C10633">
        <w:rPr>
          <w:szCs w:val="22"/>
        </w:rPr>
        <w:t xml:space="preserve">l </w:t>
      </w:r>
      <w:r w:rsidR="00F5573E" w:rsidRPr="00C10633">
        <w:rPr>
          <w:szCs w:val="22"/>
        </w:rPr>
        <w:t>autorizad</w:t>
      </w:r>
      <w:r w:rsidR="00B217B0" w:rsidRPr="00C10633">
        <w:rPr>
          <w:szCs w:val="22"/>
        </w:rPr>
        <w:t xml:space="preserve">o a </w:t>
      </w:r>
      <w:r w:rsidR="00B67F9B" w:rsidRPr="00C10633">
        <w:rPr>
          <w:szCs w:val="22"/>
        </w:rPr>
        <w:t xml:space="preserve">conectarse a la red de comunicación del Poder Judicial a través de un servicio de Internet estableciendo una red privada virtual (VPN). </w:t>
      </w:r>
      <w:r w:rsidR="00A07F21" w:rsidRPr="00C10633">
        <w:rPr>
          <w:szCs w:val="22"/>
        </w:rPr>
        <w:t xml:space="preserve"> </w:t>
      </w:r>
    </w:p>
    <w:p w:rsidR="00E71A90" w:rsidRPr="00C10633" w:rsidRDefault="00E71A90" w:rsidP="00B67F9B">
      <w:pPr>
        <w:pStyle w:val="Texto"/>
        <w:rPr>
          <w:szCs w:val="22"/>
        </w:rPr>
      </w:pPr>
    </w:p>
    <w:p w:rsidR="003F4E1D" w:rsidRPr="00C10633" w:rsidRDefault="003F4E1D" w:rsidP="003F4E1D">
      <w:pPr>
        <w:pStyle w:val="Ttulo1"/>
        <w:rPr>
          <w:sz w:val="22"/>
          <w:szCs w:val="22"/>
        </w:rPr>
      </w:pPr>
      <w:r w:rsidRPr="00C10633">
        <w:rPr>
          <w:sz w:val="22"/>
          <w:szCs w:val="22"/>
        </w:rPr>
        <w:t>Norma y/o lineamientos</w:t>
      </w:r>
    </w:p>
    <w:p w:rsidR="003F4E1D" w:rsidRPr="00C10633" w:rsidRDefault="003F4E1D" w:rsidP="003F4E1D">
      <w:pPr>
        <w:pStyle w:val="Responsabilidad"/>
        <w:numPr>
          <w:ilvl w:val="0"/>
          <w:numId w:val="2"/>
        </w:numPr>
        <w:spacing w:after="120" w:line="240" w:lineRule="auto"/>
        <w:jc w:val="both"/>
        <w:rPr>
          <w:rFonts w:cs="Arial"/>
          <w:szCs w:val="22"/>
        </w:rPr>
      </w:pPr>
      <w:r w:rsidRPr="00C10633">
        <w:rPr>
          <w:rFonts w:cs="Arial"/>
          <w:szCs w:val="22"/>
        </w:rPr>
        <w:t>Reglamento del Gobierno Gestión y Uso de los Recursos Tecnológicos</w:t>
      </w:r>
    </w:p>
    <w:p w:rsidR="00DD77EA" w:rsidRPr="00C10633" w:rsidRDefault="00EF5AE7" w:rsidP="00891A6B">
      <w:pPr>
        <w:pStyle w:val="Responsabilidad"/>
        <w:numPr>
          <w:ilvl w:val="0"/>
          <w:numId w:val="2"/>
        </w:numPr>
        <w:spacing w:after="120" w:line="240" w:lineRule="auto"/>
        <w:jc w:val="both"/>
        <w:rPr>
          <w:rFonts w:cs="Arial"/>
          <w:szCs w:val="22"/>
        </w:rPr>
      </w:pPr>
      <w:r w:rsidRPr="00C10633">
        <w:rPr>
          <w:rFonts w:cs="Arial"/>
          <w:szCs w:val="22"/>
        </w:rPr>
        <w:t xml:space="preserve">Circular </w:t>
      </w:r>
      <w:r w:rsidR="00DD77EA" w:rsidRPr="00C10633">
        <w:rPr>
          <w:rFonts w:asciiTheme="minorHAnsi" w:hAnsiTheme="minorHAnsi" w:cs="Calibri"/>
          <w:b/>
          <w:bCs/>
          <w:lang w:val="es-MX"/>
        </w:rPr>
        <w:t>17-DTI-2018</w:t>
      </w:r>
    </w:p>
    <w:p w:rsidR="00165996" w:rsidRPr="00C10633" w:rsidRDefault="00245D25" w:rsidP="00891A6B">
      <w:pPr>
        <w:pStyle w:val="Responsabilidad"/>
        <w:numPr>
          <w:ilvl w:val="0"/>
          <w:numId w:val="2"/>
        </w:numPr>
        <w:spacing w:after="120" w:line="240" w:lineRule="auto"/>
        <w:jc w:val="both"/>
        <w:rPr>
          <w:rFonts w:cs="Arial"/>
          <w:szCs w:val="22"/>
        </w:rPr>
      </w:pPr>
      <w:r w:rsidRPr="00C10633">
        <w:rPr>
          <w:rFonts w:cs="Arial"/>
          <w:szCs w:val="22"/>
        </w:rPr>
        <w:t xml:space="preserve">Procedimiento para asignación de VPN en máquinas personales (oficio </w:t>
      </w:r>
      <w:r w:rsidR="00A7096D" w:rsidRPr="00C10633">
        <w:rPr>
          <w:rFonts w:cs="Arial"/>
          <w:szCs w:val="22"/>
        </w:rPr>
        <w:t>1531-PLA-PE-2020)</w:t>
      </w:r>
    </w:p>
    <w:p w:rsidR="00817057" w:rsidRPr="00C10633" w:rsidRDefault="00817057" w:rsidP="005D3F2A">
      <w:pPr>
        <w:pStyle w:val="Responsabilidad"/>
        <w:spacing w:after="120" w:line="240" w:lineRule="auto"/>
        <w:ind w:left="0"/>
        <w:jc w:val="both"/>
        <w:rPr>
          <w:rFonts w:cs="Arial"/>
          <w:szCs w:val="22"/>
        </w:rPr>
      </w:pPr>
    </w:p>
    <w:p w:rsidR="00DD77EA" w:rsidRPr="00C10633" w:rsidRDefault="00DD77EA" w:rsidP="00DD77EA">
      <w:pPr>
        <w:pStyle w:val="Responsabilidad"/>
        <w:spacing w:after="120" w:line="240" w:lineRule="auto"/>
        <w:ind w:left="720"/>
        <w:jc w:val="both"/>
        <w:rPr>
          <w:rFonts w:cs="Arial"/>
          <w:szCs w:val="22"/>
        </w:rPr>
      </w:pPr>
    </w:p>
    <w:p w:rsidR="003F4E1D" w:rsidRPr="00C10633" w:rsidRDefault="003F4E1D" w:rsidP="003F4E1D">
      <w:pPr>
        <w:pStyle w:val="Ttulo1"/>
        <w:rPr>
          <w:sz w:val="22"/>
          <w:szCs w:val="22"/>
        </w:rPr>
      </w:pPr>
      <w:r w:rsidRPr="00C10633">
        <w:rPr>
          <w:sz w:val="22"/>
          <w:szCs w:val="22"/>
        </w:rPr>
        <w:t>Relación de procesos</w:t>
      </w:r>
    </w:p>
    <w:p w:rsidR="003F4E1D" w:rsidRPr="00C10633" w:rsidRDefault="003F4E1D" w:rsidP="003F4E1D">
      <w:pPr>
        <w:pStyle w:val="Responsabilidad"/>
        <w:numPr>
          <w:ilvl w:val="0"/>
          <w:numId w:val="2"/>
        </w:numPr>
        <w:spacing w:after="120" w:line="240" w:lineRule="auto"/>
        <w:jc w:val="both"/>
        <w:rPr>
          <w:rFonts w:cs="Arial"/>
          <w:szCs w:val="22"/>
        </w:rPr>
      </w:pPr>
      <w:r w:rsidRPr="00C10633">
        <w:rPr>
          <w:rFonts w:cs="Arial"/>
          <w:szCs w:val="22"/>
        </w:rPr>
        <w:t>Actualmente no se relaciona con ningún proceso.</w:t>
      </w:r>
    </w:p>
    <w:p w:rsidR="00E71A90" w:rsidRPr="00C10633" w:rsidRDefault="00E71A90" w:rsidP="00E71A90">
      <w:pPr>
        <w:pStyle w:val="Responsabilidad"/>
        <w:spacing w:after="120" w:line="240" w:lineRule="auto"/>
        <w:ind w:left="720"/>
        <w:jc w:val="both"/>
        <w:rPr>
          <w:rFonts w:cs="Arial"/>
          <w:szCs w:val="22"/>
        </w:rPr>
      </w:pPr>
    </w:p>
    <w:p w:rsidR="00E71A90" w:rsidRPr="00C10633" w:rsidRDefault="00E71A90" w:rsidP="00E71A90">
      <w:pPr>
        <w:pStyle w:val="Responsabilidad"/>
        <w:spacing w:after="120" w:line="240" w:lineRule="auto"/>
        <w:ind w:left="720"/>
        <w:jc w:val="both"/>
        <w:rPr>
          <w:rFonts w:cs="Arial"/>
          <w:szCs w:val="22"/>
        </w:rPr>
      </w:pPr>
    </w:p>
    <w:p w:rsidR="003F4E1D" w:rsidRPr="00C10633" w:rsidRDefault="003F4E1D" w:rsidP="003F4E1D">
      <w:pPr>
        <w:pStyle w:val="Ttulo1"/>
        <w:rPr>
          <w:sz w:val="22"/>
          <w:szCs w:val="22"/>
        </w:rPr>
      </w:pPr>
      <w:r w:rsidRPr="00C10633">
        <w:rPr>
          <w:sz w:val="22"/>
          <w:szCs w:val="22"/>
        </w:rPr>
        <w:t>Control de aprobación</w:t>
      </w:r>
    </w:p>
    <w:tbl>
      <w:tblPr>
        <w:tblW w:w="8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1229"/>
        <w:gridCol w:w="2551"/>
        <w:gridCol w:w="1975"/>
        <w:gridCol w:w="1757"/>
      </w:tblGrid>
      <w:tr w:rsidR="00B217B0" w:rsidRPr="00C10633" w:rsidTr="00B217B0">
        <w:trPr>
          <w:trHeight w:val="256"/>
        </w:trPr>
        <w:tc>
          <w:tcPr>
            <w:tcW w:w="1318" w:type="dxa"/>
          </w:tcPr>
          <w:p w:rsidR="00D81AE2" w:rsidRPr="00C10633" w:rsidRDefault="00D81AE2" w:rsidP="00891A6B">
            <w:pPr>
              <w:jc w:val="center"/>
              <w:rPr>
                <w:rFonts w:ascii="Arial" w:hAnsi="Arial" w:cs="Arial"/>
                <w:b/>
                <w:sz w:val="22"/>
                <w:szCs w:val="22"/>
              </w:rPr>
            </w:pPr>
            <w:r w:rsidRPr="00C10633">
              <w:rPr>
                <w:rFonts w:ascii="Arial" w:hAnsi="Arial" w:cs="Arial"/>
                <w:b/>
                <w:sz w:val="22"/>
                <w:szCs w:val="22"/>
              </w:rPr>
              <w:t>Fecha</w:t>
            </w:r>
          </w:p>
        </w:tc>
        <w:tc>
          <w:tcPr>
            <w:tcW w:w="1229" w:type="dxa"/>
          </w:tcPr>
          <w:p w:rsidR="00D81AE2" w:rsidRPr="00C10633" w:rsidRDefault="00D81AE2" w:rsidP="00891A6B">
            <w:pPr>
              <w:jc w:val="center"/>
              <w:rPr>
                <w:rFonts w:ascii="Arial" w:hAnsi="Arial" w:cs="Arial"/>
                <w:b/>
                <w:sz w:val="22"/>
                <w:szCs w:val="22"/>
              </w:rPr>
            </w:pPr>
            <w:r w:rsidRPr="00C10633">
              <w:rPr>
                <w:rFonts w:ascii="Arial" w:hAnsi="Arial" w:cs="Arial"/>
                <w:b/>
                <w:sz w:val="22"/>
                <w:szCs w:val="22"/>
              </w:rPr>
              <w:t>Elaboró</w:t>
            </w:r>
          </w:p>
        </w:tc>
        <w:tc>
          <w:tcPr>
            <w:tcW w:w="2551" w:type="dxa"/>
          </w:tcPr>
          <w:p w:rsidR="00D81AE2" w:rsidRPr="00C10633" w:rsidRDefault="00D81AE2" w:rsidP="00891A6B">
            <w:pPr>
              <w:jc w:val="center"/>
              <w:rPr>
                <w:rFonts w:ascii="Arial" w:hAnsi="Arial" w:cs="Arial"/>
                <w:b/>
                <w:sz w:val="22"/>
                <w:szCs w:val="22"/>
              </w:rPr>
            </w:pPr>
            <w:r w:rsidRPr="00C10633">
              <w:rPr>
                <w:rFonts w:ascii="Arial" w:hAnsi="Arial" w:cs="Arial"/>
                <w:b/>
                <w:sz w:val="22"/>
                <w:szCs w:val="22"/>
              </w:rPr>
              <w:t>Observación</w:t>
            </w:r>
          </w:p>
        </w:tc>
        <w:tc>
          <w:tcPr>
            <w:tcW w:w="1975" w:type="dxa"/>
          </w:tcPr>
          <w:p w:rsidR="00D81AE2" w:rsidRPr="00C10633" w:rsidRDefault="00D81AE2" w:rsidP="00891A6B">
            <w:pPr>
              <w:jc w:val="center"/>
              <w:rPr>
                <w:rFonts w:ascii="Arial" w:hAnsi="Arial" w:cs="Arial"/>
                <w:b/>
                <w:sz w:val="22"/>
                <w:szCs w:val="22"/>
              </w:rPr>
            </w:pPr>
            <w:r w:rsidRPr="00C10633">
              <w:rPr>
                <w:rFonts w:ascii="Arial" w:hAnsi="Arial" w:cs="Arial"/>
                <w:b/>
                <w:sz w:val="22"/>
                <w:szCs w:val="22"/>
              </w:rPr>
              <w:t>Revisó</w:t>
            </w:r>
          </w:p>
        </w:tc>
        <w:tc>
          <w:tcPr>
            <w:tcW w:w="1757" w:type="dxa"/>
          </w:tcPr>
          <w:p w:rsidR="00D81AE2" w:rsidRPr="00C10633" w:rsidRDefault="00D81AE2" w:rsidP="00891A6B">
            <w:pPr>
              <w:jc w:val="center"/>
              <w:rPr>
                <w:rFonts w:ascii="Arial" w:hAnsi="Arial" w:cs="Arial"/>
                <w:b/>
                <w:sz w:val="22"/>
                <w:szCs w:val="22"/>
              </w:rPr>
            </w:pPr>
            <w:r w:rsidRPr="00C10633">
              <w:rPr>
                <w:rFonts w:ascii="Arial" w:hAnsi="Arial" w:cs="Arial"/>
                <w:b/>
                <w:sz w:val="22"/>
                <w:szCs w:val="22"/>
              </w:rPr>
              <w:t>Autorizó</w:t>
            </w:r>
          </w:p>
        </w:tc>
      </w:tr>
      <w:tr w:rsidR="00B217B0" w:rsidRPr="00C10633" w:rsidTr="00B217B0">
        <w:trPr>
          <w:trHeight w:val="115"/>
        </w:trPr>
        <w:tc>
          <w:tcPr>
            <w:tcW w:w="1318" w:type="dxa"/>
          </w:tcPr>
          <w:p w:rsidR="00D81AE2" w:rsidRPr="00C10633" w:rsidRDefault="00D81AE2" w:rsidP="00891A6B">
            <w:pPr>
              <w:jc w:val="center"/>
              <w:rPr>
                <w:rFonts w:ascii="Arial" w:hAnsi="Arial" w:cs="Arial"/>
                <w:sz w:val="22"/>
                <w:szCs w:val="22"/>
              </w:rPr>
            </w:pPr>
          </w:p>
        </w:tc>
        <w:tc>
          <w:tcPr>
            <w:tcW w:w="1229" w:type="dxa"/>
            <w:vAlign w:val="center"/>
          </w:tcPr>
          <w:p w:rsidR="00D81AE2" w:rsidRPr="00C10633" w:rsidRDefault="00D81AE2" w:rsidP="00A03480">
            <w:pPr>
              <w:jc w:val="center"/>
              <w:rPr>
                <w:rFonts w:ascii="Arial" w:hAnsi="Arial" w:cs="Arial"/>
                <w:sz w:val="22"/>
                <w:szCs w:val="22"/>
              </w:rPr>
            </w:pPr>
            <w:r w:rsidRPr="00C10633">
              <w:rPr>
                <w:rFonts w:ascii="Arial" w:hAnsi="Arial" w:cs="Arial"/>
                <w:sz w:val="22"/>
                <w:szCs w:val="22"/>
              </w:rPr>
              <w:t>Ericka Monge</w:t>
            </w:r>
          </w:p>
        </w:tc>
        <w:tc>
          <w:tcPr>
            <w:tcW w:w="2551" w:type="dxa"/>
            <w:vAlign w:val="center"/>
          </w:tcPr>
          <w:p w:rsidR="00D81AE2" w:rsidRPr="00C10633" w:rsidRDefault="00D81AE2" w:rsidP="00A03480">
            <w:pPr>
              <w:jc w:val="center"/>
              <w:rPr>
                <w:rFonts w:ascii="Arial" w:hAnsi="Arial" w:cs="Arial"/>
                <w:sz w:val="22"/>
                <w:szCs w:val="22"/>
              </w:rPr>
            </w:pPr>
            <w:r w:rsidRPr="00C10633">
              <w:rPr>
                <w:rFonts w:ascii="Arial" w:hAnsi="Arial" w:cs="Arial"/>
                <w:sz w:val="22"/>
                <w:szCs w:val="22"/>
              </w:rPr>
              <w:t>Creación del Procedimiento</w:t>
            </w:r>
          </w:p>
        </w:tc>
        <w:tc>
          <w:tcPr>
            <w:tcW w:w="1975" w:type="dxa"/>
            <w:shd w:val="clear" w:color="auto" w:fill="auto"/>
            <w:vAlign w:val="center"/>
          </w:tcPr>
          <w:p w:rsidR="00D81AE2" w:rsidRPr="00C10633" w:rsidRDefault="00D81AE2" w:rsidP="00A03480">
            <w:pPr>
              <w:jc w:val="center"/>
              <w:rPr>
                <w:rFonts w:ascii="Arial" w:hAnsi="Arial" w:cs="Arial"/>
                <w:sz w:val="22"/>
                <w:szCs w:val="22"/>
              </w:rPr>
            </w:pPr>
            <w:r w:rsidRPr="00C10633">
              <w:rPr>
                <w:rFonts w:ascii="Arial" w:hAnsi="Arial" w:cs="Arial"/>
                <w:sz w:val="22"/>
                <w:szCs w:val="22"/>
              </w:rPr>
              <w:t>Orlando Castrillo</w:t>
            </w:r>
          </w:p>
          <w:p w:rsidR="00D81AE2" w:rsidRPr="00C10633" w:rsidRDefault="00D81AE2" w:rsidP="00A03480">
            <w:pPr>
              <w:jc w:val="center"/>
              <w:rPr>
                <w:rFonts w:ascii="Arial" w:hAnsi="Arial" w:cs="Arial"/>
                <w:sz w:val="22"/>
                <w:szCs w:val="22"/>
              </w:rPr>
            </w:pPr>
          </w:p>
          <w:p w:rsidR="00D81AE2" w:rsidRPr="00C10633" w:rsidRDefault="00D81AE2" w:rsidP="00A03480">
            <w:pPr>
              <w:jc w:val="center"/>
              <w:rPr>
                <w:rFonts w:ascii="Arial" w:hAnsi="Arial" w:cs="Arial"/>
                <w:sz w:val="22"/>
                <w:szCs w:val="22"/>
              </w:rPr>
            </w:pPr>
            <w:r w:rsidRPr="00C10633">
              <w:rPr>
                <w:rFonts w:ascii="Arial" w:hAnsi="Arial" w:cs="Arial"/>
                <w:sz w:val="22"/>
                <w:szCs w:val="22"/>
              </w:rPr>
              <w:t>Marcela Montero</w:t>
            </w:r>
          </w:p>
          <w:p w:rsidR="00D81AE2" w:rsidRPr="00C10633" w:rsidRDefault="00D81AE2" w:rsidP="00A03480">
            <w:pPr>
              <w:jc w:val="center"/>
              <w:rPr>
                <w:rFonts w:ascii="Arial" w:hAnsi="Arial" w:cs="Arial"/>
                <w:sz w:val="22"/>
                <w:szCs w:val="22"/>
              </w:rPr>
            </w:pPr>
          </w:p>
          <w:p w:rsidR="00D81AE2" w:rsidRPr="00C10633" w:rsidRDefault="00D81AE2" w:rsidP="00A03480">
            <w:pPr>
              <w:jc w:val="center"/>
              <w:rPr>
                <w:rFonts w:ascii="Arial" w:hAnsi="Arial" w:cs="Arial"/>
                <w:sz w:val="22"/>
                <w:szCs w:val="22"/>
              </w:rPr>
            </w:pPr>
            <w:r w:rsidRPr="00C10633">
              <w:rPr>
                <w:rFonts w:ascii="Arial" w:hAnsi="Arial" w:cs="Arial"/>
                <w:sz w:val="22"/>
                <w:szCs w:val="22"/>
              </w:rPr>
              <w:t>Fabiola Arancibia</w:t>
            </w:r>
          </w:p>
          <w:p w:rsidR="00D81AE2" w:rsidRPr="00C10633" w:rsidRDefault="00D81AE2" w:rsidP="00A03480">
            <w:pPr>
              <w:jc w:val="center"/>
              <w:rPr>
                <w:rFonts w:ascii="Arial" w:hAnsi="Arial" w:cs="Arial"/>
                <w:sz w:val="22"/>
                <w:szCs w:val="22"/>
              </w:rPr>
            </w:pPr>
          </w:p>
          <w:p w:rsidR="00D81AE2" w:rsidRPr="00C10633" w:rsidRDefault="00D81AE2" w:rsidP="00A03480">
            <w:pPr>
              <w:jc w:val="center"/>
              <w:rPr>
                <w:rFonts w:ascii="Arial" w:hAnsi="Arial" w:cs="Arial"/>
                <w:sz w:val="22"/>
                <w:szCs w:val="22"/>
              </w:rPr>
            </w:pPr>
            <w:r w:rsidRPr="00C10633">
              <w:rPr>
                <w:rFonts w:ascii="Arial" w:hAnsi="Arial" w:cs="Arial"/>
                <w:sz w:val="22"/>
                <w:szCs w:val="22"/>
              </w:rPr>
              <w:t xml:space="preserve">Jonathan Montiel </w:t>
            </w:r>
          </w:p>
        </w:tc>
        <w:tc>
          <w:tcPr>
            <w:tcW w:w="1757" w:type="dxa"/>
            <w:shd w:val="clear" w:color="auto" w:fill="auto"/>
            <w:vAlign w:val="center"/>
          </w:tcPr>
          <w:p w:rsidR="00D81AE2" w:rsidRPr="00C10633" w:rsidRDefault="00D81AE2" w:rsidP="00A03480">
            <w:pPr>
              <w:jc w:val="center"/>
              <w:rPr>
                <w:rFonts w:ascii="Arial" w:hAnsi="Arial" w:cs="Arial"/>
                <w:sz w:val="22"/>
                <w:szCs w:val="22"/>
              </w:rPr>
            </w:pPr>
            <w:r w:rsidRPr="00C10633">
              <w:rPr>
                <w:rFonts w:ascii="Arial" w:hAnsi="Arial" w:cs="Arial"/>
                <w:sz w:val="22"/>
                <w:szCs w:val="22"/>
              </w:rPr>
              <w:t>Kattia Morales</w:t>
            </w:r>
          </w:p>
        </w:tc>
      </w:tr>
      <w:tr w:rsidR="00B217B0" w:rsidRPr="00C10633" w:rsidTr="00B217B0">
        <w:trPr>
          <w:trHeight w:val="115"/>
        </w:trPr>
        <w:tc>
          <w:tcPr>
            <w:tcW w:w="1318" w:type="dxa"/>
            <w:vAlign w:val="center"/>
          </w:tcPr>
          <w:p w:rsidR="00D81AE2" w:rsidRPr="00C10633" w:rsidRDefault="00B217B0" w:rsidP="00891A6B">
            <w:pPr>
              <w:jc w:val="center"/>
              <w:rPr>
                <w:rFonts w:ascii="Arial" w:hAnsi="Arial" w:cs="Arial"/>
                <w:sz w:val="22"/>
                <w:szCs w:val="22"/>
              </w:rPr>
            </w:pPr>
            <w:r w:rsidRPr="00C10633">
              <w:rPr>
                <w:rFonts w:ascii="Arial" w:hAnsi="Arial" w:cs="Arial"/>
                <w:sz w:val="22"/>
                <w:szCs w:val="22"/>
              </w:rPr>
              <w:t>10</w:t>
            </w:r>
            <w:r w:rsidR="00D81AE2" w:rsidRPr="00C10633">
              <w:rPr>
                <w:rFonts w:ascii="Arial" w:hAnsi="Arial" w:cs="Arial"/>
                <w:sz w:val="22"/>
                <w:szCs w:val="22"/>
              </w:rPr>
              <w:t>/0</w:t>
            </w:r>
            <w:r w:rsidRPr="00C10633">
              <w:rPr>
                <w:rFonts w:ascii="Arial" w:hAnsi="Arial" w:cs="Arial"/>
                <w:sz w:val="22"/>
                <w:szCs w:val="22"/>
              </w:rPr>
              <w:t>2</w:t>
            </w:r>
            <w:r w:rsidR="00D81AE2" w:rsidRPr="00C10633">
              <w:rPr>
                <w:rFonts w:ascii="Arial" w:hAnsi="Arial" w:cs="Arial"/>
                <w:sz w:val="22"/>
                <w:szCs w:val="22"/>
              </w:rPr>
              <w:t>/2021</w:t>
            </w:r>
          </w:p>
        </w:tc>
        <w:tc>
          <w:tcPr>
            <w:tcW w:w="1229" w:type="dxa"/>
            <w:vAlign w:val="center"/>
          </w:tcPr>
          <w:p w:rsidR="00D81AE2" w:rsidRPr="00C10633" w:rsidRDefault="00B217B0" w:rsidP="00A03480">
            <w:pPr>
              <w:jc w:val="center"/>
              <w:rPr>
                <w:rFonts w:ascii="Arial" w:hAnsi="Arial" w:cs="Arial"/>
                <w:sz w:val="22"/>
                <w:szCs w:val="22"/>
              </w:rPr>
            </w:pPr>
            <w:r w:rsidRPr="00C10633">
              <w:rPr>
                <w:rFonts w:ascii="Arial" w:hAnsi="Arial" w:cs="Arial"/>
                <w:sz w:val="22"/>
                <w:szCs w:val="22"/>
              </w:rPr>
              <w:t>Rodolfo Catillo</w:t>
            </w:r>
          </w:p>
        </w:tc>
        <w:tc>
          <w:tcPr>
            <w:tcW w:w="2551" w:type="dxa"/>
            <w:vAlign w:val="center"/>
          </w:tcPr>
          <w:p w:rsidR="00B217B0" w:rsidRPr="00C10633" w:rsidRDefault="00B217B0" w:rsidP="00A03480">
            <w:pPr>
              <w:jc w:val="center"/>
              <w:rPr>
                <w:rFonts w:ascii="Arial" w:hAnsi="Arial" w:cs="Arial"/>
                <w:sz w:val="22"/>
                <w:szCs w:val="22"/>
              </w:rPr>
            </w:pPr>
            <w:r w:rsidRPr="00C10633">
              <w:rPr>
                <w:rFonts w:ascii="Arial" w:hAnsi="Arial" w:cs="Arial"/>
                <w:sz w:val="22"/>
                <w:szCs w:val="22"/>
              </w:rPr>
              <w:t xml:space="preserve">Creación del nuevo procedimiento para incluir máquinas personales en la autorización de VPN. </w:t>
            </w:r>
          </w:p>
          <w:p w:rsidR="00B217B0" w:rsidRPr="00C10633" w:rsidRDefault="00B217B0" w:rsidP="00A03480">
            <w:pPr>
              <w:jc w:val="center"/>
              <w:rPr>
                <w:rFonts w:ascii="Arial" w:hAnsi="Arial" w:cs="Arial"/>
                <w:sz w:val="22"/>
                <w:szCs w:val="22"/>
              </w:rPr>
            </w:pPr>
          </w:p>
          <w:p w:rsidR="00D81AE2" w:rsidRPr="00C10633" w:rsidRDefault="00D81AE2" w:rsidP="00A03480">
            <w:pPr>
              <w:jc w:val="center"/>
              <w:rPr>
                <w:rFonts w:ascii="Arial" w:hAnsi="Arial" w:cs="Arial"/>
                <w:sz w:val="22"/>
                <w:szCs w:val="22"/>
              </w:rPr>
            </w:pPr>
            <w:r w:rsidRPr="00C10633">
              <w:rPr>
                <w:rFonts w:ascii="Arial" w:hAnsi="Arial" w:cs="Arial"/>
                <w:sz w:val="22"/>
                <w:szCs w:val="22"/>
              </w:rPr>
              <w:t xml:space="preserve">Actualización </w:t>
            </w:r>
            <w:r w:rsidR="00B217B0" w:rsidRPr="00C10633">
              <w:rPr>
                <w:rFonts w:ascii="Arial" w:hAnsi="Arial" w:cs="Arial"/>
                <w:sz w:val="22"/>
                <w:szCs w:val="22"/>
              </w:rPr>
              <w:t xml:space="preserve">de </w:t>
            </w:r>
            <w:r w:rsidR="00D721D3" w:rsidRPr="00C10633">
              <w:rPr>
                <w:rFonts w:ascii="Arial" w:hAnsi="Arial" w:cs="Arial"/>
                <w:sz w:val="22"/>
                <w:szCs w:val="22"/>
              </w:rPr>
              <w:t xml:space="preserve">requerimientos e inclusión de </w:t>
            </w:r>
            <w:r w:rsidR="00B217B0" w:rsidRPr="00C10633">
              <w:rPr>
                <w:rFonts w:ascii="Arial" w:hAnsi="Arial" w:cs="Arial"/>
                <w:sz w:val="22"/>
                <w:szCs w:val="22"/>
              </w:rPr>
              <w:t>todas las áreas de trabajo involucradas</w:t>
            </w:r>
          </w:p>
        </w:tc>
        <w:tc>
          <w:tcPr>
            <w:tcW w:w="1975" w:type="dxa"/>
            <w:shd w:val="clear" w:color="auto" w:fill="auto"/>
            <w:vAlign w:val="center"/>
          </w:tcPr>
          <w:p w:rsidR="00D81AE2" w:rsidRPr="00C10633" w:rsidRDefault="00D81AE2" w:rsidP="00A03480">
            <w:pPr>
              <w:jc w:val="center"/>
              <w:rPr>
                <w:rFonts w:ascii="Arial" w:hAnsi="Arial" w:cs="Arial"/>
                <w:sz w:val="22"/>
                <w:szCs w:val="22"/>
              </w:rPr>
            </w:pPr>
          </w:p>
          <w:p w:rsidR="001A2EF3" w:rsidRPr="00C10633" w:rsidRDefault="001A2EF3" w:rsidP="00A03480">
            <w:pPr>
              <w:jc w:val="center"/>
              <w:rPr>
                <w:rFonts w:ascii="Arial" w:hAnsi="Arial" w:cs="Arial"/>
                <w:sz w:val="22"/>
                <w:szCs w:val="22"/>
              </w:rPr>
            </w:pPr>
            <w:r w:rsidRPr="00C10633">
              <w:rPr>
                <w:rFonts w:ascii="Arial" w:hAnsi="Arial" w:cs="Arial"/>
                <w:sz w:val="22"/>
                <w:szCs w:val="22"/>
              </w:rPr>
              <w:t>Adriana Garro</w:t>
            </w:r>
          </w:p>
          <w:p w:rsidR="001335AB" w:rsidRPr="00C10633" w:rsidRDefault="001335AB" w:rsidP="00A03480">
            <w:pPr>
              <w:jc w:val="center"/>
              <w:rPr>
                <w:rFonts w:ascii="Arial" w:hAnsi="Arial" w:cs="Arial"/>
                <w:sz w:val="22"/>
                <w:szCs w:val="22"/>
              </w:rPr>
            </w:pPr>
            <w:r w:rsidRPr="00C10633">
              <w:rPr>
                <w:rFonts w:ascii="Arial" w:hAnsi="Arial" w:cs="Arial"/>
                <w:sz w:val="22"/>
                <w:szCs w:val="22"/>
              </w:rPr>
              <w:t>Ericka Monge Quesada</w:t>
            </w:r>
          </w:p>
          <w:p w:rsidR="00CC379E" w:rsidRDefault="00CC379E" w:rsidP="00A03480">
            <w:pPr>
              <w:jc w:val="center"/>
              <w:rPr>
                <w:rFonts w:ascii="Arial" w:hAnsi="Arial" w:cs="Arial"/>
                <w:sz w:val="22"/>
                <w:szCs w:val="22"/>
              </w:rPr>
            </w:pPr>
            <w:r w:rsidRPr="00C10633">
              <w:rPr>
                <w:rFonts w:ascii="Arial" w:hAnsi="Arial" w:cs="Arial"/>
                <w:sz w:val="22"/>
                <w:szCs w:val="22"/>
              </w:rPr>
              <w:t>Catalina Mora Calvo</w:t>
            </w:r>
          </w:p>
          <w:p w:rsidR="002D709E" w:rsidRPr="00C10633" w:rsidRDefault="002D709E" w:rsidP="00A03480">
            <w:pPr>
              <w:jc w:val="center"/>
              <w:rPr>
                <w:rFonts w:ascii="Arial" w:hAnsi="Arial" w:cs="Arial"/>
                <w:sz w:val="22"/>
                <w:szCs w:val="22"/>
              </w:rPr>
            </w:pPr>
            <w:r>
              <w:rPr>
                <w:rFonts w:ascii="Arial" w:hAnsi="Arial" w:cs="Arial"/>
                <w:sz w:val="22"/>
                <w:szCs w:val="22"/>
              </w:rPr>
              <w:t>Jonathan Montiel Alvarez</w:t>
            </w:r>
          </w:p>
          <w:p w:rsidR="00D81AE2" w:rsidRPr="00C10633" w:rsidRDefault="00D81AE2" w:rsidP="00A03480">
            <w:pPr>
              <w:jc w:val="center"/>
              <w:rPr>
                <w:rFonts w:ascii="Arial" w:hAnsi="Arial" w:cs="Arial"/>
                <w:sz w:val="22"/>
                <w:szCs w:val="22"/>
              </w:rPr>
            </w:pPr>
          </w:p>
        </w:tc>
        <w:tc>
          <w:tcPr>
            <w:tcW w:w="1757" w:type="dxa"/>
            <w:shd w:val="clear" w:color="auto" w:fill="auto"/>
            <w:vAlign w:val="center"/>
          </w:tcPr>
          <w:p w:rsidR="00D81AE2" w:rsidRPr="00C10633" w:rsidRDefault="00D81AE2" w:rsidP="00A03480">
            <w:pPr>
              <w:jc w:val="center"/>
              <w:rPr>
                <w:rFonts w:ascii="Arial" w:hAnsi="Arial" w:cs="Arial"/>
                <w:sz w:val="22"/>
                <w:szCs w:val="22"/>
              </w:rPr>
            </w:pPr>
          </w:p>
        </w:tc>
      </w:tr>
    </w:tbl>
    <w:p w:rsidR="003F4E1D" w:rsidRPr="00C10633" w:rsidRDefault="003F4E1D" w:rsidP="003F4E1D">
      <w:pPr>
        <w:pStyle w:val="Ttulo1"/>
        <w:rPr>
          <w:sz w:val="22"/>
          <w:szCs w:val="22"/>
        </w:rPr>
      </w:pPr>
      <w:r w:rsidRPr="00C10633">
        <w:rPr>
          <w:sz w:val="22"/>
          <w:szCs w:val="22"/>
        </w:rPr>
        <w:br w:type="page"/>
        <w:t>Responsabilidades</w:t>
      </w:r>
    </w:p>
    <w:tbl>
      <w:tblPr>
        <w:tblStyle w:val="Tablaconcuadrcula"/>
        <w:tblW w:w="0" w:type="auto"/>
        <w:jc w:val="center"/>
        <w:tblLook w:val="04A0" w:firstRow="1" w:lastRow="0" w:firstColumn="1" w:lastColumn="0" w:noHBand="0" w:noVBand="1"/>
      </w:tblPr>
      <w:tblGrid>
        <w:gridCol w:w="2774"/>
        <w:gridCol w:w="5261"/>
      </w:tblGrid>
      <w:tr w:rsidR="003F4E1D" w:rsidRPr="00C10633" w:rsidTr="00891A6B">
        <w:trPr>
          <w:jc w:val="center"/>
        </w:trPr>
        <w:tc>
          <w:tcPr>
            <w:tcW w:w="2774" w:type="dxa"/>
          </w:tcPr>
          <w:p w:rsidR="003F4E1D" w:rsidRPr="00C10633" w:rsidRDefault="003F4E1D" w:rsidP="00891A6B">
            <w:pPr>
              <w:pStyle w:val="Responsabilidad"/>
              <w:ind w:left="0"/>
              <w:jc w:val="both"/>
              <w:rPr>
                <w:rFonts w:cs="Arial"/>
                <w:b/>
                <w:szCs w:val="22"/>
              </w:rPr>
            </w:pPr>
            <w:r w:rsidRPr="00C10633">
              <w:rPr>
                <w:rFonts w:cs="Arial"/>
                <w:b/>
                <w:szCs w:val="22"/>
              </w:rPr>
              <w:t>Responsable</w:t>
            </w:r>
          </w:p>
        </w:tc>
        <w:tc>
          <w:tcPr>
            <w:tcW w:w="5261" w:type="dxa"/>
          </w:tcPr>
          <w:p w:rsidR="003F4E1D" w:rsidRPr="00C10633" w:rsidRDefault="003F4E1D" w:rsidP="00891A6B">
            <w:pPr>
              <w:pStyle w:val="Responsabilidad"/>
              <w:ind w:left="0"/>
              <w:jc w:val="both"/>
              <w:rPr>
                <w:rFonts w:cs="Arial"/>
                <w:b/>
                <w:szCs w:val="22"/>
              </w:rPr>
            </w:pPr>
            <w:r w:rsidRPr="00C10633">
              <w:rPr>
                <w:rFonts w:cs="Arial"/>
                <w:b/>
                <w:szCs w:val="22"/>
              </w:rPr>
              <w:t>Responsabilidad</w:t>
            </w:r>
          </w:p>
        </w:tc>
      </w:tr>
      <w:tr w:rsidR="00070E62" w:rsidRPr="00C10633" w:rsidTr="00096942">
        <w:trPr>
          <w:trHeight w:val="841"/>
          <w:jc w:val="center"/>
        </w:trPr>
        <w:tc>
          <w:tcPr>
            <w:tcW w:w="2774" w:type="dxa"/>
          </w:tcPr>
          <w:p w:rsidR="00070E62" w:rsidRPr="00C10633" w:rsidRDefault="00070E62" w:rsidP="00070E62">
            <w:pPr>
              <w:widowControl w:val="0"/>
              <w:suppressLineNumbers/>
              <w:suppressAutoHyphens/>
              <w:snapToGrid w:val="0"/>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Persona usuaria</w:t>
            </w:r>
          </w:p>
          <w:p w:rsidR="00070E62" w:rsidRPr="00C10633" w:rsidRDefault="00070E62" w:rsidP="00070E62">
            <w:pPr>
              <w:widowControl w:val="0"/>
              <w:suppressLineNumbers/>
              <w:suppressAutoHyphens/>
              <w:snapToGrid w:val="0"/>
              <w:rPr>
                <w:rFonts w:ascii="Arial" w:eastAsia="Batang" w:hAnsi="Arial" w:cs="Arial"/>
                <w:kern w:val="1"/>
                <w:sz w:val="22"/>
                <w:szCs w:val="22"/>
                <w:lang w:val="es-ES_tradnl" w:eastAsia="zh-CN"/>
              </w:rPr>
            </w:pPr>
            <w:r w:rsidRPr="00C10633">
              <w:rPr>
                <w:rFonts w:eastAsia="Batang" w:cs="Arial"/>
                <w:b/>
                <w:kern w:val="1"/>
                <w:szCs w:val="22"/>
                <w:lang w:val="es-ES_tradnl" w:eastAsia="zh-CN"/>
              </w:rPr>
              <w:t>(P.U.)</w:t>
            </w:r>
          </w:p>
        </w:tc>
        <w:tc>
          <w:tcPr>
            <w:tcW w:w="5261" w:type="dxa"/>
          </w:tcPr>
          <w:p w:rsidR="00070E62" w:rsidRPr="00C10633" w:rsidRDefault="00070E62" w:rsidP="00070E62">
            <w:pPr>
              <w:pStyle w:val="Responsabilidad"/>
              <w:ind w:left="0"/>
              <w:rPr>
                <w:rFonts w:cs="Arial"/>
                <w:szCs w:val="22"/>
              </w:rPr>
            </w:pPr>
            <w:r w:rsidRPr="00C10633">
              <w:rPr>
                <w:rFonts w:cs="Arial"/>
                <w:szCs w:val="22"/>
              </w:rPr>
              <w:t>Solicita al GIS la autorización de conexión a través de un servicio de VPN.</w:t>
            </w:r>
          </w:p>
        </w:tc>
      </w:tr>
      <w:tr w:rsidR="00070E62" w:rsidRPr="00C10633" w:rsidTr="00096942">
        <w:trPr>
          <w:trHeight w:val="841"/>
          <w:jc w:val="center"/>
        </w:trPr>
        <w:tc>
          <w:tcPr>
            <w:tcW w:w="2774" w:type="dxa"/>
          </w:tcPr>
          <w:p w:rsidR="00070E62" w:rsidRPr="00C10633" w:rsidRDefault="00070E62" w:rsidP="00070E62">
            <w:pPr>
              <w:pStyle w:val="Responsabilidad"/>
              <w:ind w:left="0"/>
              <w:rPr>
                <w:rFonts w:eastAsia="Batang" w:cs="Arial"/>
                <w:b/>
                <w:kern w:val="1"/>
                <w:szCs w:val="22"/>
                <w:lang w:val="es-ES_tradnl" w:eastAsia="zh-CN"/>
              </w:rPr>
            </w:pPr>
            <w:r w:rsidRPr="00C10633">
              <w:rPr>
                <w:rFonts w:eastAsia="Batang" w:cs="Arial"/>
                <w:b/>
                <w:kern w:val="1"/>
                <w:szCs w:val="22"/>
                <w:lang w:val="es-ES_tradnl" w:eastAsia="zh-CN"/>
              </w:rPr>
              <w:t>GIS</w:t>
            </w:r>
          </w:p>
        </w:tc>
        <w:tc>
          <w:tcPr>
            <w:tcW w:w="5261" w:type="dxa"/>
          </w:tcPr>
          <w:p w:rsidR="00070E62" w:rsidRPr="00C10633" w:rsidRDefault="00911EA2" w:rsidP="00070E62">
            <w:pPr>
              <w:pStyle w:val="Responsabilidad"/>
              <w:ind w:left="0"/>
              <w:rPr>
                <w:rFonts w:cs="Arial"/>
                <w:szCs w:val="22"/>
              </w:rPr>
            </w:pPr>
            <w:r w:rsidRPr="00C10633">
              <w:rPr>
                <w:rFonts w:cs="Arial"/>
                <w:szCs w:val="22"/>
              </w:rPr>
              <w:t>Verifica tipo de VPN solicitado y cumplimiento de los adjuntos</w:t>
            </w:r>
            <w:r w:rsidR="00066E56" w:rsidRPr="00C10633">
              <w:rPr>
                <w:rFonts w:cs="Arial"/>
                <w:szCs w:val="22"/>
              </w:rPr>
              <w:t xml:space="preserve"> requeridos para el trámite</w:t>
            </w:r>
            <w:r w:rsidRPr="00C10633">
              <w:rPr>
                <w:rFonts w:cs="Arial"/>
                <w:szCs w:val="22"/>
              </w:rPr>
              <w:t xml:space="preserve">. </w:t>
            </w:r>
            <w:r w:rsidR="00D36EFE" w:rsidRPr="00C10633">
              <w:rPr>
                <w:rFonts w:cs="Arial"/>
                <w:szCs w:val="22"/>
              </w:rPr>
              <w:t xml:space="preserve"> </w:t>
            </w:r>
          </w:p>
          <w:p w:rsidR="009D71D1" w:rsidRPr="00C10633" w:rsidRDefault="00A1735F" w:rsidP="00070E62">
            <w:pPr>
              <w:pStyle w:val="Responsabilidad"/>
              <w:ind w:left="0"/>
              <w:rPr>
                <w:rFonts w:cs="Arial"/>
                <w:szCs w:val="22"/>
              </w:rPr>
            </w:pPr>
            <w:r w:rsidRPr="00C10633">
              <w:rPr>
                <w:rFonts w:cs="Arial"/>
                <w:szCs w:val="22"/>
              </w:rPr>
              <w:t>I</w:t>
            </w:r>
            <w:r w:rsidR="009D71D1" w:rsidRPr="00C10633">
              <w:rPr>
                <w:rFonts w:cs="Arial"/>
                <w:szCs w:val="22"/>
              </w:rPr>
              <w:t xml:space="preserve">ncluir o eliminar el usuario solicitante en el grupo </w:t>
            </w:r>
            <w:r w:rsidRPr="00C10633">
              <w:rPr>
                <w:rFonts w:cs="Arial"/>
                <w:szCs w:val="22"/>
              </w:rPr>
              <w:t xml:space="preserve">del AD de </w:t>
            </w:r>
            <w:r w:rsidR="009D71D1" w:rsidRPr="00C10633">
              <w:rPr>
                <w:rFonts w:cs="Arial"/>
                <w:szCs w:val="22"/>
              </w:rPr>
              <w:t>autorizados a establecer una conexión a través VPN.</w:t>
            </w:r>
          </w:p>
          <w:p w:rsidR="00A1735F" w:rsidRPr="00C10633" w:rsidRDefault="001D1E58" w:rsidP="00070E62">
            <w:pPr>
              <w:pStyle w:val="Responsabilidad"/>
              <w:ind w:left="0"/>
              <w:rPr>
                <w:rFonts w:cs="Arial"/>
                <w:szCs w:val="22"/>
              </w:rPr>
            </w:pPr>
            <w:r w:rsidRPr="00C10633">
              <w:rPr>
                <w:rFonts w:cs="Arial"/>
                <w:szCs w:val="22"/>
              </w:rPr>
              <w:t xml:space="preserve">Revisar la completitud de la información ingresada por el usuario en el reporte de faltar algún dato </w:t>
            </w:r>
            <w:r w:rsidR="00A1735F" w:rsidRPr="00C10633">
              <w:rPr>
                <w:rFonts w:cs="Arial"/>
                <w:szCs w:val="22"/>
              </w:rPr>
              <w:t xml:space="preserve">suspende el reporte y se envía correo electrónico al solicitante informando de la incompletitud del formulario y se le da un día hábil para cumplir con el requisito, en caso contrario se rechaza la solicitud. </w:t>
            </w:r>
          </w:p>
          <w:p w:rsidR="00A1735F" w:rsidRPr="00C10633" w:rsidRDefault="00D840BD" w:rsidP="00E14E9C">
            <w:pPr>
              <w:pStyle w:val="Responsabilidad"/>
              <w:ind w:left="0"/>
              <w:rPr>
                <w:rFonts w:cs="Arial"/>
                <w:szCs w:val="22"/>
              </w:rPr>
            </w:pPr>
            <w:r w:rsidRPr="00C10633">
              <w:rPr>
                <w:rFonts w:cs="Arial"/>
                <w:szCs w:val="22"/>
              </w:rPr>
              <w:t xml:space="preserve">Verifica que el solicitante sea un puesto autorizado ver apartado de requisitos de este procedimiento. </w:t>
            </w:r>
          </w:p>
        </w:tc>
      </w:tr>
      <w:tr w:rsidR="00070E62" w:rsidRPr="00C10633" w:rsidTr="00096942">
        <w:trPr>
          <w:trHeight w:val="856"/>
          <w:jc w:val="center"/>
        </w:trPr>
        <w:tc>
          <w:tcPr>
            <w:tcW w:w="2774" w:type="dxa"/>
          </w:tcPr>
          <w:p w:rsidR="00070E62" w:rsidRPr="00C10633" w:rsidRDefault="00070E62" w:rsidP="00070E62">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Profesional en Atención de Reportes de la Sección de Telemática.</w:t>
            </w:r>
          </w:p>
          <w:p w:rsidR="00070E62" w:rsidRPr="00C10633" w:rsidRDefault="00070E62" w:rsidP="00070E62">
            <w:pPr>
              <w:pStyle w:val="Responsabilidad"/>
              <w:ind w:left="0"/>
              <w:rPr>
                <w:rFonts w:eastAsia="Batang" w:cs="Arial"/>
                <w:b/>
                <w:kern w:val="1"/>
                <w:szCs w:val="22"/>
                <w:lang w:val="es-ES_tradnl" w:eastAsia="zh-CN"/>
              </w:rPr>
            </w:pPr>
            <w:r w:rsidRPr="00C10633">
              <w:rPr>
                <w:rFonts w:eastAsia="Batang" w:cs="Arial"/>
                <w:b/>
                <w:kern w:val="1"/>
                <w:szCs w:val="22"/>
                <w:lang w:val="es-ES_tradnl" w:eastAsia="zh-CN"/>
              </w:rPr>
              <w:t>(P.A.R.T)</w:t>
            </w:r>
          </w:p>
        </w:tc>
        <w:tc>
          <w:tcPr>
            <w:tcW w:w="5261" w:type="dxa"/>
          </w:tcPr>
          <w:p w:rsidR="0070094C" w:rsidRPr="00C10633" w:rsidRDefault="00D7132E" w:rsidP="0070094C">
            <w:pPr>
              <w:pStyle w:val="Responsabilidad"/>
              <w:ind w:left="0"/>
              <w:jc w:val="both"/>
              <w:rPr>
                <w:rFonts w:cs="Arial"/>
                <w:szCs w:val="22"/>
              </w:rPr>
            </w:pPr>
            <w:r w:rsidRPr="00C10633">
              <w:rPr>
                <w:rFonts w:cs="Arial"/>
                <w:szCs w:val="22"/>
              </w:rPr>
              <w:t>Revisar la disponibilidad de licencias del cliente VPN</w:t>
            </w:r>
            <w:r w:rsidR="00131513" w:rsidRPr="00C10633">
              <w:rPr>
                <w:rFonts w:cs="Arial"/>
                <w:szCs w:val="22"/>
              </w:rPr>
              <w:t>.</w:t>
            </w:r>
          </w:p>
          <w:p w:rsidR="00131513" w:rsidRPr="00C10633" w:rsidRDefault="00131513" w:rsidP="0070094C">
            <w:pPr>
              <w:pStyle w:val="Responsabilidad"/>
              <w:ind w:left="0"/>
              <w:jc w:val="both"/>
              <w:rPr>
                <w:rFonts w:cs="Arial"/>
                <w:szCs w:val="22"/>
              </w:rPr>
            </w:pPr>
            <w:r w:rsidRPr="00C10633">
              <w:rPr>
                <w:rFonts w:cs="Arial"/>
                <w:szCs w:val="22"/>
              </w:rPr>
              <w:t>Revisar disponibilidad de servicio.</w:t>
            </w:r>
          </w:p>
        </w:tc>
      </w:tr>
      <w:tr w:rsidR="00567186" w:rsidRPr="00C10633" w:rsidTr="00891A6B">
        <w:trPr>
          <w:jc w:val="center"/>
        </w:trPr>
        <w:tc>
          <w:tcPr>
            <w:tcW w:w="2774" w:type="dxa"/>
          </w:tcPr>
          <w:p w:rsidR="00567186" w:rsidRPr="00C10633" w:rsidRDefault="00567186" w:rsidP="00567186">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 xml:space="preserve">Técnico especializado de primer nivel </w:t>
            </w:r>
            <w:r w:rsidRPr="00C10633">
              <w:rPr>
                <w:rFonts w:eastAsia="Batang" w:cs="Arial"/>
                <w:b/>
                <w:kern w:val="1"/>
                <w:szCs w:val="22"/>
                <w:lang w:val="es-ES_tradnl" w:eastAsia="zh-CN"/>
              </w:rPr>
              <w:t>(T.E.)</w:t>
            </w:r>
          </w:p>
        </w:tc>
        <w:tc>
          <w:tcPr>
            <w:tcW w:w="5261" w:type="dxa"/>
          </w:tcPr>
          <w:p w:rsidR="00567186" w:rsidRPr="00C10633" w:rsidRDefault="00567186" w:rsidP="00567186">
            <w:pPr>
              <w:pStyle w:val="Responsabilidad"/>
              <w:ind w:left="0"/>
              <w:jc w:val="both"/>
              <w:rPr>
                <w:rFonts w:cs="Arial"/>
                <w:szCs w:val="22"/>
              </w:rPr>
            </w:pPr>
            <w:r w:rsidRPr="00C10633">
              <w:rPr>
                <w:rFonts w:cs="Arial"/>
                <w:szCs w:val="22"/>
              </w:rPr>
              <w:t>Realiza la instalación en equipo portátil del usuario autorizado a realizar la conexión a través del servicio de VPN.</w:t>
            </w:r>
          </w:p>
          <w:p w:rsidR="00567186" w:rsidRPr="00C10633" w:rsidRDefault="00567186" w:rsidP="00567186">
            <w:pPr>
              <w:pStyle w:val="Responsabilidad"/>
              <w:ind w:left="0"/>
              <w:jc w:val="both"/>
              <w:rPr>
                <w:rFonts w:cs="Arial"/>
                <w:szCs w:val="22"/>
              </w:rPr>
            </w:pPr>
            <w:r w:rsidRPr="00C10633">
              <w:rPr>
                <w:rFonts w:cs="Arial"/>
                <w:szCs w:val="22"/>
              </w:rPr>
              <w:t>Explicar al usuario el uso de la herramienta.</w:t>
            </w:r>
          </w:p>
        </w:tc>
      </w:tr>
    </w:tbl>
    <w:p w:rsidR="003F4E1D" w:rsidRPr="00C10633" w:rsidRDefault="003F4E1D" w:rsidP="003F4E1D">
      <w:pPr>
        <w:pStyle w:val="Ttulo1"/>
        <w:rPr>
          <w:sz w:val="22"/>
          <w:szCs w:val="22"/>
        </w:rPr>
      </w:pPr>
      <w:r w:rsidRPr="00C10633">
        <w:rPr>
          <w:sz w:val="22"/>
          <w:szCs w:val="22"/>
        </w:rPr>
        <w:t>Entradas</w:t>
      </w:r>
      <w:r w:rsidRPr="00C10633">
        <w:rPr>
          <w:szCs w:val="22"/>
        </w:rPr>
        <w:t xml:space="preserve"> </w:t>
      </w:r>
    </w:p>
    <w:p w:rsidR="003F4E1D" w:rsidRPr="00C10633" w:rsidRDefault="00096942" w:rsidP="003F4E1D">
      <w:pPr>
        <w:pStyle w:val="Responsabilidad"/>
        <w:numPr>
          <w:ilvl w:val="0"/>
          <w:numId w:val="2"/>
        </w:numPr>
        <w:spacing w:after="120" w:line="240" w:lineRule="auto"/>
        <w:ind w:left="851" w:hanging="284"/>
        <w:jc w:val="both"/>
        <w:rPr>
          <w:rFonts w:cs="Arial"/>
          <w:szCs w:val="22"/>
        </w:rPr>
      </w:pPr>
      <w:r w:rsidRPr="00C10633">
        <w:rPr>
          <w:rFonts w:cs="Arial"/>
          <w:szCs w:val="22"/>
        </w:rPr>
        <w:t xml:space="preserve">Formulario </w:t>
      </w:r>
      <w:r w:rsidR="007B4AFD" w:rsidRPr="00C10633">
        <w:rPr>
          <w:rFonts w:cs="Arial"/>
          <w:szCs w:val="22"/>
        </w:rPr>
        <w:t>de s</w:t>
      </w:r>
      <w:r w:rsidRPr="00C10633">
        <w:rPr>
          <w:rFonts w:cs="Arial"/>
          <w:szCs w:val="22"/>
        </w:rPr>
        <w:t>olicitud de acceso a través de VPN</w:t>
      </w:r>
      <w:r w:rsidR="007B4AFD" w:rsidRPr="00C10633">
        <w:rPr>
          <w:rFonts w:cs="Arial"/>
          <w:szCs w:val="22"/>
        </w:rPr>
        <w:t xml:space="preserve"> institucional.</w:t>
      </w:r>
    </w:p>
    <w:p w:rsidR="007B4AFD" w:rsidRPr="00C10633" w:rsidRDefault="007B4AFD" w:rsidP="007B4AFD">
      <w:pPr>
        <w:pStyle w:val="Responsabilidad"/>
        <w:numPr>
          <w:ilvl w:val="0"/>
          <w:numId w:val="2"/>
        </w:numPr>
        <w:spacing w:after="120" w:line="240" w:lineRule="auto"/>
        <w:ind w:left="851" w:hanging="284"/>
        <w:jc w:val="both"/>
        <w:rPr>
          <w:rFonts w:cs="Arial"/>
          <w:szCs w:val="22"/>
        </w:rPr>
      </w:pPr>
      <w:r w:rsidRPr="00C10633">
        <w:rPr>
          <w:rFonts w:cs="Arial"/>
          <w:szCs w:val="22"/>
        </w:rPr>
        <w:t>Formulario de solicitud de acceso a través de VPN en máquina personal.</w:t>
      </w:r>
    </w:p>
    <w:p w:rsidR="00871B1D" w:rsidRPr="00C10633" w:rsidRDefault="00871B1D" w:rsidP="003F4E1D">
      <w:pPr>
        <w:pStyle w:val="Responsabilidad"/>
        <w:numPr>
          <w:ilvl w:val="0"/>
          <w:numId w:val="2"/>
        </w:numPr>
        <w:spacing w:after="120" w:line="240" w:lineRule="auto"/>
        <w:ind w:left="851" w:hanging="284"/>
        <w:jc w:val="both"/>
        <w:rPr>
          <w:rFonts w:cs="Arial"/>
          <w:szCs w:val="22"/>
        </w:rPr>
      </w:pPr>
      <w:r w:rsidRPr="00C10633">
        <w:rPr>
          <w:rFonts w:cs="Arial"/>
          <w:szCs w:val="22"/>
        </w:rPr>
        <w:t>Consentimiento informado firmado por el solicitante para las solicitudes de VPN en máquina personal.</w:t>
      </w:r>
    </w:p>
    <w:p w:rsidR="000D1948" w:rsidRPr="00C10633" w:rsidRDefault="000D1948" w:rsidP="003F4E1D">
      <w:pPr>
        <w:pStyle w:val="Responsabilidad"/>
        <w:numPr>
          <w:ilvl w:val="0"/>
          <w:numId w:val="2"/>
        </w:numPr>
        <w:spacing w:after="120" w:line="240" w:lineRule="auto"/>
        <w:ind w:left="851" w:hanging="284"/>
        <w:jc w:val="both"/>
        <w:rPr>
          <w:rFonts w:cs="Arial"/>
          <w:szCs w:val="22"/>
        </w:rPr>
      </w:pPr>
      <w:r w:rsidRPr="00C10633">
        <w:rPr>
          <w:rFonts w:cs="Arial"/>
          <w:szCs w:val="22"/>
        </w:rPr>
        <w:t>Evidencia de solicitante ingresado en</w:t>
      </w:r>
      <w:r w:rsidR="00073488" w:rsidRPr="00C10633">
        <w:rPr>
          <w:rFonts w:cs="Arial"/>
          <w:szCs w:val="22"/>
        </w:rPr>
        <w:t xml:space="preserve"> el Módulo de Teletrabajo en el Sistema </w:t>
      </w:r>
      <w:r w:rsidR="00245CE3" w:rsidRPr="00C10633">
        <w:rPr>
          <w:rFonts w:cs="Arial"/>
          <w:szCs w:val="22"/>
        </w:rPr>
        <w:t xml:space="preserve">Proposición Inteligente de Nombramientos </w:t>
      </w:r>
      <w:r w:rsidR="00911F46" w:rsidRPr="00C10633">
        <w:rPr>
          <w:rFonts w:cs="Arial"/>
          <w:szCs w:val="22"/>
        </w:rPr>
        <w:t>(</w:t>
      </w:r>
      <w:r w:rsidRPr="00C10633">
        <w:rPr>
          <w:rFonts w:cs="Arial"/>
          <w:szCs w:val="22"/>
        </w:rPr>
        <w:t>PIN</w:t>
      </w:r>
      <w:r w:rsidR="00911F46" w:rsidRPr="00C10633">
        <w:rPr>
          <w:rFonts w:cs="Arial"/>
          <w:szCs w:val="22"/>
        </w:rPr>
        <w:t>).</w:t>
      </w:r>
    </w:p>
    <w:p w:rsidR="00096942" w:rsidRPr="00C10633" w:rsidRDefault="00096942" w:rsidP="00096942">
      <w:pPr>
        <w:pStyle w:val="Responsabilidad"/>
        <w:spacing w:after="120" w:line="240" w:lineRule="auto"/>
        <w:ind w:left="851"/>
        <w:jc w:val="both"/>
        <w:rPr>
          <w:rFonts w:cs="Arial"/>
          <w:szCs w:val="22"/>
        </w:rPr>
      </w:pPr>
    </w:p>
    <w:p w:rsidR="003F4E1D" w:rsidRPr="00C10633" w:rsidRDefault="003F4E1D" w:rsidP="003F4E1D">
      <w:pPr>
        <w:pStyle w:val="Ttulo1"/>
        <w:rPr>
          <w:sz w:val="22"/>
          <w:szCs w:val="22"/>
        </w:rPr>
      </w:pPr>
      <w:r w:rsidRPr="00C10633">
        <w:rPr>
          <w:sz w:val="22"/>
          <w:szCs w:val="22"/>
        </w:rPr>
        <w:t>Salidas</w:t>
      </w:r>
    </w:p>
    <w:p w:rsidR="00F5573E" w:rsidRPr="00C10633" w:rsidRDefault="003F4E1D" w:rsidP="003F4E1D">
      <w:pPr>
        <w:pStyle w:val="Responsabilidad"/>
        <w:numPr>
          <w:ilvl w:val="0"/>
          <w:numId w:val="2"/>
        </w:numPr>
        <w:spacing w:after="120" w:line="240" w:lineRule="auto"/>
        <w:ind w:left="567" w:firstLine="0"/>
        <w:jc w:val="both"/>
        <w:rPr>
          <w:rFonts w:cs="Arial"/>
          <w:szCs w:val="22"/>
        </w:rPr>
      </w:pPr>
      <w:r w:rsidRPr="00C10633">
        <w:rPr>
          <w:rFonts w:cs="Arial"/>
          <w:szCs w:val="22"/>
        </w:rPr>
        <w:t xml:space="preserve"> </w:t>
      </w:r>
      <w:r w:rsidR="00F5573E" w:rsidRPr="00C10633">
        <w:rPr>
          <w:rFonts w:cs="Arial"/>
          <w:szCs w:val="22"/>
        </w:rPr>
        <w:t>Inclusión de nuevo autorizado</w:t>
      </w:r>
    </w:p>
    <w:p w:rsidR="00F5573E" w:rsidRPr="00C10633" w:rsidRDefault="00F5573E" w:rsidP="003F4E1D">
      <w:pPr>
        <w:pStyle w:val="Responsabilidad"/>
        <w:numPr>
          <w:ilvl w:val="0"/>
          <w:numId w:val="2"/>
        </w:numPr>
        <w:spacing w:after="120" w:line="240" w:lineRule="auto"/>
        <w:ind w:left="567" w:firstLine="0"/>
        <w:jc w:val="both"/>
        <w:rPr>
          <w:rFonts w:cs="Arial"/>
          <w:szCs w:val="22"/>
        </w:rPr>
      </w:pPr>
      <w:r w:rsidRPr="00C10633">
        <w:rPr>
          <w:rFonts w:cs="Arial"/>
          <w:szCs w:val="22"/>
        </w:rPr>
        <w:t>Modificación de autorizado</w:t>
      </w:r>
    </w:p>
    <w:p w:rsidR="003F4E1D" w:rsidRPr="00C10633" w:rsidRDefault="00F5573E" w:rsidP="003F4E1D">
      <w:pPr>
        <w:pStyle w:val="Responsabilidad"/>
        <w:numPr>
          <w:ilvl w:val="0"/>
          <w:numId w:val="2"/>
        </w:numPr>
        <w:spacing w:after="120" w:line="240" w:lineRule="auto"/>
        <w:ind w:left="567" w:firstLine="0"/>
        <w:jc w:val="both"/>
        <w:rPr>
          <w:rFonts w:cs="Arial"/>
          <w:szCs w:val="22"/>
        </w:rPr>
      </w:pPr>
      <w:r w:rsidRPr="00C10633">
        <w:rPr>
          <w:rFonts w:cs="Arial"/>
          <w:szCs w:val="22"/>
        </w:rPr>
        <w:t>Solicitud rechazada</w:t>
      </w:r>
    </w:p>
    <w:p w:rsidR="00096942" w:rsidRPr="00C10633" w:rsidRDefault="00096942" w:rsidP="00096942">
      <w:pPr>
        <w:pStyle w:val="Responsabilidad"/>
        <w:spacing w:after="120" w:line="240" w:lineRule="auto"/>
        <w:ind w:left="567"/>
        <w:jc w:val="both"/>
        <w:rPr>
          <w:rFonts w:cs="Arial"/>
          <w:szCs w:val="22"/>
        </w:rPr>
      </w:pPr>
    </w:p>
    <w:p w:rsidR="003F4E1D" w:rsidRPr="00C10633" w:rsidRDefault="003F4E1D" w:rsidP="003F4E1D">
      <w:pPr>
        <w:pStyle w:val="Ttulo1"/>
        <w:rPr>
          <w:sz w:val="22"/>
          <w:szCs w:val="22"/>
        </w:rPr>
      </w:pPr>
      <w:r w:rsidRPr="00C10633">
        <w:rPr>
          <w:sz w:val="22"/>
          <w:szCs w:val="22"/>
        </w:rPr>
        <w:t>Indicadores</w:t>
      </w:r>
    </w:p>
    <w:p w:rsidR="00096942" w:rsidRPr="00C10633" w:rsidRDefault="00096942" w:rsidP="00096942">
      <w:pPr>
        <w:pStyle w:val="Responsabilidad"/>
        <w:numPr>
          <w:ilvl w:val="0"/>
          <w:numId w:val="2"/>
        </w:numPr>
        <w:spacing w:after="120" w:line="240" w:lineRule="auto"/>
        <w:ind w:left="851" w:hanging="357"/>
        <w:jc w:val="both"/>
        <w:rPr>
          <w:rFonts w:cs="Arial"/>
          <w:szCs w:val="22"/>
        </w:rPr>
      </w:pPr>
      <w:r w:rsidRPr="00C10633">
        <w:rPr>
          <w:rFonts w:cs="Arial"/>
          <w:szCs w:val="22"/>
        </w:rPr>
        <w:t>Autorizados</w:t>
      </w:r>
      <w:r w:rsidR="003F4E1D" w:rsidRPr="00C10633">
        <w:rPr>
          <w:rFonts w:cs="Arial"/>
          <w:szCs w:val="22"/>
        </w:rPr>
        <w:t xml:space="preserve"> debidamente registrados.</w:t>
      </w:r>
    </w:p>
    <w:p w:rsidR="00096942" w:rsidRPr="00C10633" w:rsidRDefault="00096942" w:rsidP="00096942">
      <w:pPr>
        <w:pStyle w:val="Responsabilidad"/>
        <w:numPr>
          <w:ilvl w:val="0"/>
          <w:numId w:val="2"/>
        </w:numPr>
        <w:spacing w:after="120" w:line="240" w:lineRule="auto"/>
        <w:ind w:left="851" w:hanging="357"/>
        <w:jc w:val="both"/>
        <w:rPr>
          <w:rFonts w:cs="Arial"/>
          <w:szCs w:val="22"/>
        </w:rPr>
      </w:pPr>
      <w:r w:rsidRPr="00C10633">
        <w:rPr>
          <w:rFonts w:cs="Arial"/>
          <w:szCs w:val="22"/>
        </w:rPr>
        <w:t>Comunicación desaprobación de autorización.</w:t>
      </w:r>
    </w:p>
    <w:p w:rsidR="00096942" w:rsidRPr="00C10633" w:rsidRDefault="00096942" w:rsidP="00096942">
      <w:pPr>
        <w:pStyle w:val="Responsabilidad"/>
        <w:spacing w:after="120" w:line="240" w:lineRule="auto"/>
        <w:ind w:left="851"/>
        <w:jc w:val="both"/>
        <w:rPr>
          <w:rFonts w:cs="Arial"/>
          <w:szCs w:val="22"/>
        </w:rPr>
      </w:pPr>
    </w:p>
    <w:p w:rsidR="003F4E1D" w:rsidRPr="00C10633" w:rsidRDefault="003F4E1D" w:rsidP="003F4E1D">
      <w:pPr>
        <w:pStyle w:val="Ttulo1"/>
        <w:rPr>
          <w:sz w:val="22"/>
          <w:szCs w:val="22"/>
        </w:rPr>
      </w:pPr>
      <w:r w:rsidRPr="00C10633">
        <w:rPr>
          <w:sz w:val="22"/>
          <w:szCs w:val="22"/>
        </w:rPr>
        <w:t>Riesgos</w:t>
      </w:r>
    </w:p>
    <w:p w:rsidR="0025160F" w:rsidRPr="00C10633" w:rsidRDefault="00F5573E" w:rsidP="0025160F">
      <w:pPr>
        <w:pStyle w:val="Responsabilidad"/>
        <w:numPr>
          <w:ilvl w:val="0"/>
          <w:numId w:val="2"/>
        </w:numPr>
        <w:spacing w:after="120" w:line="240" w:lineRule="auto"/>
        <w:ind w:left="709" w:hanging="357"/>
        <w:jc w:val="both"/>
        <w:rPr>
          <w:rFonts w:cs="Arial"/>
          <w:szCs w:val="22"/>
        </w:rPr>
      </w:pPr>
      <w:r w:rsidRPr="00C10633">
        <w:rPr>
          <w:rFonts w:cs="Arial"/>
          <w:szCs w:val="22"/>
        </w:rPr>
        <w:t xml:space="preserve">Que </w:t>
      </w:r>
      <w:r w:rsidR="00096942" w:rsidRPr="00C10633">
        <w:rPr>
          <w:rFonts w:cs="Arial"/>
          <w:szCs w:val="22"/>
        </w:rPr>
        <w:t xml:space="preserve">existan usuarios conectándose a la red de comunicación del Poder Judicial </w:t>
      </w:r>
      <w:r w:rsidR="00286015" w:rsidRPr="00C10633">
        <w:rPr>
          <w:rFonts w:cs="Arial"/>
          <w:szCs w:val="22"/>
        </w:rPr>
        <w:t xml:space="preserve">a </w:t>
      </w:r>
      <w:r w:rsidR="00096942" w:rsidRPr="00C10633">
        <w:rPr>
          <w:rFonts w:cs="Arial"/>
          <w:szCs w:val="22"/>
        </w:rPr>
        <w:t>través del servicio de VPN sin estar autorizados.</w:t>
      </w:r>
    </w:p>
    <w:p w:rsidR="00096942" w:rsidRPr="00C10633" w:rsidRDefault="00F222A3" w:rsidP="009E04D1">
      <w:pPr>
        <w:pStyle w:val="Responsabilidad"/>
        <w:numPr>
          <w:ilvl w:val="0"/>
          <w:numId w:val="2"/>
        </w:numPr>
        <w:spacing w:after="120" w:line="240" w:lineRule="auto"/>
        <w:ind w:left="709" w:hanging="357"/>
        <w:jc w:val="both"/>
        <w:rPr>
          <w:rFonts w:cs="Arial"/>
          <w:szCs w:val="22"/>
        </w:rPr>
      </w:pPr>
      <w:r w:rsidRPr="00C10633">
        <w:rPr>
          <w:rFonts w:cs="Arial"/>
          <w:szCs w:val="22"/>
        </w:rPr>
        <w:t>Usuarios conectados a la red del Poder Judicial haciendo uso</w:t>
      </w:r>
      <w:r w:rsidR="002363A0" w:rsidRPr="00C10633">
        <w:rPr>
          <w:rFonts w:cs="Arial"/>
          <w:szCs w:val="22"/>
        </w:rPr>
        <w:t xml:space="preserve"> </w:t>
      </w:r>
      <w:r w:rsidR="00DE5673" w:rsidRPr="00C10633">
        <w:rPr>
          <w:rFonts w:cs="Arial"/>
          <w:szCs w:val="22"/>
        </w:rPr>
        <w:t>indebido</w:t>
      </w:r>
      <w:r w:rsidRPr="00C10633">
        <w:rPr>
          <w:rFonts w:cs="Arial"/>
          <w:szCs w:val="22"/>
        </w:rPr>
        <w:t xml:space="preserve"> de los recursos.</w:t>
      </w:r>
    </w:p>
    <w:p w:rsidR="009E04D1" w:rsidRPr="00C10633" w:rsidRDefault="009E04D1" w:rsidP="009E04D1">
      <w:pPr>
        <w:pStyle w:val="Responsabilidad"/>
        <w:spacing w:after="120" w:line="240" w:lineRule="auto"/>
        <w:ind w:left="709"/>
        <w:jc w:val="both"/>
        <w:rPr>
          <w:rFonts w:cs="Arial"/>
          <w:szCs w:val="22"/>
        </w:rPr>
      </w:pPr>
    </w:p>
    <w:p w:rsidR="003F4E1D" w:rsidRPr="00C10633" w:rsidRDefault="003F4E1D" w:rsidP="003F4E1D">
      <w:pPr>
        <w:pStyle w:val="Ttulo1"/>
        <w:rPr>
          <w:sz w:val="22"/>
          <w:szCs w:val="22"/>
        </w:rPr>
      </w:pPr>
      <w:bookmarkStart w:id="0" w:name="_Hlk518301392"/>
      <w:r w:rsidRPr="00C10633">
        <w:rPr>
          <w:sz w:val="22"/>
          <w:szCs w:val="22"/>
        </w:rPr>
        <w:t>Requisitos básicos</w:t>
      </w:r>
      <w:bookmarkStart w:id="1" w:name="_Hlk518301441"/>
    </w:p>
    <w:p w:rsidR="007B4AA7" w:rsidRPr="00C10633" w:rsidRDefault="007B4AA7" w:rsidP="007B4AA7"/>
    <w:p w:rsidR="007B4AA7" w:rsidRPr="00C10633" w:rsidRDefault="007B4AA7" w:rsidP="007B4AA7">
      <w:pPr>
        <w:rPr>
          <w:rFonts w:ascii="Arial" w:hAnsi="Arial" w:cs="Arial"/>
          <w:b/>
          <w:bCs/>
          <w:sz w:val="22"/>
          <w:szCs w:val="22"/>
          <w:u w:val="single"/>
        </w:rPr>
      </w:pPr>
      <w:r w:rsidRPr="00C10633">
        <w:rPr>
          <w:rFonts w:ascii="Arial" w:hAnsi="Arial" w:cs="Arial"/>
          <w:b/>
          <w:bCs/>
          <w:sz w:val="22"/>
          <w:szCs w:val="22"/>
          <w:u w:val="single"/>
        </w:rPr>
        <w:t>VPN en máquina institucional</w:t>
      </w:r>
    </w:p>
    <w:bookmarkEnd w:id="0"/>
    <w:p w:rsidR="00A81D5F" w:rsidRPr="00C10633" w:rsidRDefault="00A74458" w:rsidP="00A81D5F">
      <w:pPr>
        <w:pStyle w:val="Responsabilidad"/>
        <w:numPr>
          <w:ilvl w:val="0"/>
          <w:numId w:val="2"/>
        </w:numPr>
        <w:spacing w:after="120" w:line="240" w:lineRule="auto"/>
        <w:jc w:val="both"/>
        <w:rPr>
          <w:rFonts w:cs="Arial"/>
          <w:szCs w:val="22"/>
        </w:rPr>
      </w:pPr>
      <w:r w:rsidRPr="00C10633">
        <w:rPr>
          <w:rFonts w:cs="Arial"/>
          <w:szCs w:val="22"/>
        </w:rPr>
        <w:t>Formulario solici</w:t>
      </w:r>
      <w:r w:rsidR="00121BBE" w:rsidRPr="00C10633">
        <w:rPr>
          <w:rFonts w:cs="Arial"/>
          <w:szCs w:val="22"/>
        </w:rPr>
        <w:t>tud</w:t>
      </w:r>
      <w:r w:rsidRPr="00C10633">
        <w:rPr>
          <w:rFonts w:cs="Arial"/>
          <w:szCs w:val="22"/>
        </w:rPr>
        <w:t xml:space="preserve"> de acceso a través de VPN</w:t>
      </w:r>
      <w:r w:rsidR="007B4AA7" w:rsidRPr="00C10633">
        <w:rPr>
          <w:rFonts w:cs="Arial"/>
          <w:szCs w:val="22"/>
        </w:rPr>
        <w:t xml:space="preserve"> completo y autorizado por la jefatura inmediata.</w:t>
      </w:r>
    </w:p>
    <w:p w:rsidR="00FD5454" w:rsidRPr="00C10633" w:rsidRDefault="00C64583" w:rsidP="00FD5454">
      <w:pPr>
        <w:pStyle w:val="Responsabilidad"/>
        <w:numPr>
          <w:ilvl w:val="0"/>
          <w:numId w:val="2"/>
        </w:numPr>
        <w:spacing w:after="120" w:line="240" w:lineRule="auto"/>
        <w:jc w:val="both"/>
        <w:rPr>
          <w:rFonts w:cs="Arial"/>
          <w:szCs w:val="22"/>
        </w:rPr>
      </w:pPr>
      <w:r w:rsidRPr="00C10633">
        <w:rPr>
          <w:rFonts w:cs="Arial"/>
          <w:szCs w:val="22"/>
        </w:rPr>
        <w:t>Si la justificación del servicio es por Teletrabajo el s</w:t>
      </w:r>
      <w:r w:rsidR="00FD5454" w:rsidRPr="00C10633">
        <w:rPr>
          <w:rFonts w:cs="Arial"/>
          <w:szCs w:val="22"/>
        </w:rPr>
        <w:t xml:space="preserve">olicitante </w:t>
      </w:r>
      <w:r w:rsidRPr="00C10633">
        <w:rPr>
          <w:rFonts w:cs="Arial"/>
          <w:szCs w:val="22"/>
        </w:rPr>
        <w:t xml:space="preserve">debe estar </w:t>
      </w:r>
      <w:r w:rsidR="00FD5454" w:rsidRPr="00C10633">
        <w:rPr>
          <w:rFonts w:cs="Arial"/>
          <w:szCs w:val="22"/>
        </w:rPr>
        <w:t>registrado como teletrabajador en el Módulo de Teletrabajo del Sistema Proposición Inteligente de Nombramientos (PIN) de la Dirección de Gestión Human</w:t>
      </w:r>
      <w:r w:rsidR="00B07C9E" w:rsidRPr="00C10633">
        <w:rPr>
          <w:rFonts w:cs="Arial"/>
          <w:szCs w:val="22"/>
        </w:rPr>
        <w:t>a</w:t>
      </w:r>
      <w:r w:rsidRPr="00C10633">
        <w:rPr>
          <w:rFonts w:cs="Arial"/>
          <w:szCs w:val="22"/>
        </w:rPr>
        <w:t xml:space="preserve">.  </w:t>
      </w:r>
    </w:p>
    <w:p w:rsidR="00A81D5F" w:rsidRPr="00C10633" w:rsidRDefault="00A74458" w:rsidP="00A81D5F">
      <w:pPr>
        <w:pStyle w:val="Responsabilidad"/>
        <w:numPr>
          <w:ilvl w:val="0"/>
          <w:numId w:val="2"/>
        </w:numPr>
        <w:spacing w:after="120" w:line="240" w:lineRule="auto"/>
        <w:jc w:val="both"/>
        <w:rPr>
          <w:rFonts w:cs="Arial"/>
          <w:szCs w:val="22"/>
        </w:rPr>
      </w:pPr>
      <w:r w:rsidRPr="00C10633">
        <w:rPr>
          <w:rFonts w:cs="Arial"/>
          <w:szCs w:val="22"/>
        </w:rPr>
        <w:t>Tener equipo</w:t>
      </w:r>
      <w:r w:rsidR="002D46BE" w:rsidRPr="00C10633">
        <w:rPr>
          <w:rFonts w:cs="Arial"/>
          <w:szCs w:val="22"/>
        </w:rPr>
        <w:t xml:space="preserve"> institucional </w:t>
      </w:r>
      <w:r w:rsidRPr="00C10633">
        <w:rPr>
          <w:rFonts w:cs="Arial"/>
          <w:szCs w:val="22"/>
        </w:rPr>
        <w:t xml:space="preserve">de </w:t>
      </w:r>
      <w:r w:rsidR="00A81D5F" w:rsidRPr="00C10633">
        <w:rPr>
          <w:rFonts w:cs="Arial"/>
          <w:szCs w:val="22"/>
        </w:rPr>
        <w:t>cómputo</w:t>
      </w:r>
      <w:r w:rsidRPr="00C10633">
        <w:rPr>
          <w:rFonts w:cs="Arial"/>
          <w:szCs w:val="22"/>
        </w:rPr>
        <w:t xml:space="preserve"> portátil asignado para realizar su trabajo.</w:t>
      </w:r>
    </w:p>
    <w:p w:rsidR="00A74458" w:rsidRPr="00C10633" w:rsidRDefault="00121BBE" w:rsidP="00A81D5F">
      <w:pPr>
        <w:pStyle w:val="Responsabilidad"/>
        <w:numPr>
          <w:ilvl w:val="0"/>
          <w:numId w:val="2"/>
        </w:numPr>
        <w:spacing w:after="120" w:line="240" w:lineRule="auto"/>
        <w:jc w:val="both"/>
        <w:rPr>
          <w:rFonts w:cs="Arial"/>
          <w:szCs w:val="22"/>
        </w:rPr>
      </w:pPr>
      <w:r w:rsidRPr="00C10633">
        <w:rPr>
          <w:rFonts w:cs="Arial"/>
          <w:szCs w:val="22"/>
        </w:rPr>
        <w:t xml:space="preserve">Equipo de </w:t>
      </w:r>
      <w:r w:rsidR="00A81D5F" w:rsidRPr="00C10633">
        <w:rPr>
          <w:rFonts w:cs="Arial"/>
          <w:szCs w:val="22"/>
        </w:rPr>
        <w:t>cómputo</w:t>
      </w:r>
      <w:r w:rsidRPr="00C10633">
        <w:rPr>
          <w:rFonts w:cs="Arial"/>
          <w:szCs w:val="22"/>
        </w:rPr>
        <w:t xml:space="preserve"> portátil asignado </w:t>
      </w:r>
      <w:r w:rsidR="00236D77" w:rsidRPr="00C10633">
        <w:rPr>
          <w:rFonts w:cs="Arial"/>
          <w:szCs w:val="22"/>
        </w:rPr>
        <w:t xml:space="preserve">y </w:t>
      </w:r>
      <w:r w:rsidRPr="00C10633">
        <w:rPr>
          <w:rFonts w:cs="Arial"/>
          <w:szCs w:val="22"/>
        </w:rPr>
        <w:t>actualizado con las políticas de seguridad</w:t>
      </w:r>
      <w:r w:rsidR="000F7722" w:rsidRPr="00C10633">
        <w:rPr>
          <w:rFonts w:cs="Arial"/>
          <w:szCs w:val="22"/>
        </w:rPr>
        <w:t xml:space="preserve"> y en Windows 10 o superior</w:t>
      </w:r>
      <w:r w:rsidRPr="00C10633">
        <w:rPr>
          <w:rFonts w:cs="Arial"/>
          <w:szCs w:val="22"/>
        </w:rPr>
        <w:t>.</w:t>
      </w:r>
    </w:p>
    <w:p w:rsidR="00EF2FB9" w:rsidRPr="00C10633" w:rsidRDefault="000C6008" w:rsidP="00A81D5F">
      <w:pPr>
        <w:pStyle w:val="Responsabilidad"/>
        <w:numPr>
          <w:ilvl w:val="0"/>
          <w:numId w:val="2"/>
        </w:numPr>
        <w:spacing w:after="120" w:line="240" w:lineRule="auto"/>
        <w:jc w:val="both"/>
        <w:rPr>
          <w:rFonts w:eastAsia="Batang" w:cs="Arial"/>
          <w:kern w:val="1"/>
          <w:szCs w:val="22"/>
          <w:lang w:val="es-ES_tradnl" w:eastAsia="zh-CN"/>
        </w:rPr>
      </w:pPr>
      <w:bookmarkStart w:id="2" w:name="_Hlk517358931"/>
      <w:r w:rsidRPr="00C10633">
        <w:rPr>
          <w:rFonts w:cs="Arial"/>
          <w:szCs w:val="22"/>
        </w:rPr>
        <w:t xml:space="preserve">Puesto de </w:t>
      </w:r>
      <w:r w:rsidR="003169FD" w:rsidRPr="00C10633">
        <w:rPr>
          <w:rFonts w:cs="Arial"/>
          <w:szCs w:val="22"/>
        </w:rPr>
        <w:t>Director</w:t>
      </w:r>
      <w:r w:rsidRPr="00C10633">
        <w:rPr>
          <w:rFonts w:cs="Arial"/>
          <w:szCs w:val="22"/>
        </w:rPr>
        <w:t xml:space="preserve">(a), Sub </w:t>
      </w:r>
      <w:r w:rsidR="00E30169" w:rsidRPr="00C10633">
        <w:rPr>
          <w:rFonts w:cs="Arial"/>
          <w:szCs w:val="22"/>
        </w:rPr>
        <w:t>director</w:t>
      </w:r>
      <w:r w:rsidRPr="00C10633">
        <w:rPr>
          <w:rFonts w:cs="Arial"/>
          <w:szCs w:val="22"/>
        </w:rPr>
        <w:t xml:space="preserve">(a), Jefatura de </w:t>
      </w:r>
      <w:r w:rsidR="00FE463C" w:rsidRPr="00C10633">
        <w:rPr>
          <w:rFonts w:cs="Arial"/>
          <w:szCs w:val="22"/>
        </w:rPr>
        <w:t>Departamento, Sub</w:t>
      </w:r>
      <w:r w:rsidRPr="00C10633">
        <w:rPr>
          <w:rFonts w:cs="Arial"/>
          <w:szCs w:val="22"/>
        </w:rPr>
        <w:t xml:space="preserve"> Jefatura de Departamento</w:t>
      </w:r>
      <w:r w:rsidR="00C400DA" w:rsidRPr="00C10633">
        <w:rPr>
          <w:rFonts w:cs="Arial"/>
          <w:szCs w:val="22"/>
        </w:rPr>
        <w:t>, Jefatura de Sección</w:t>
      </w:r>
      <w:r w:rsidR="003B774E" w:rsidRPr="00C10633">
        <w:rPr>
          <w:rFonts w:cs="Arial"/>
          <w:szCs w:val="22"/>
        </w:rPr>
        <w:t xml:space="preserve"> o Proceso o Subproceso</w:t>
      </w:r>
      <w:r w:rsidR="00C400DA" w:rsidRPr="00C10633">
        <w:rPr>
          <w:rFonts w:cs="Arial"/>
          <w:szCs w:val="22"/>
        </w:rPr>
        <w:t xml:space="preserve">, Jefatura de Circuito Judicial, </w:t>
      </w:r>
      <w:r w:rsidR="00C400DA" w:rsidRPr="00C10633">
        <w:rPr>
          <w:rFonts w:eastAsia="Batang" w:cs="Arial"/>
          <w:kern w:val="1"/>
          <w:szCs w:val="22"/>
          <w:lang w:val="es-ES_tradnl" w:eastAsia="zh-CN"/>
        </w:rPr>
        <w:t>Magistrado, Miembro del Consejo Superior</w:t>
      </w:r>
      <w:r w:rsidR="00541188" w:rsidRPr="00C10633">
        <w:rPr>
          <w:rFonts w:eastAsia="Batang" w:cs="Arial"/>
          <w:kern w:val="1"/>
          <w:szCs w:val="22"/>
          <w:lang w:val="es-ES_tradnl" w:eastAsia="zh-CN"/>
        </w:rPr>
        <w:t xml:space="preserve">, </w:t>
      </w:r>
      <w:r w:rsidR="00D17B0A" w:rsidRPr="00C10633">
        <w:rPr>
          <w:rFonts w:eastAsia="Batang" w:cs="Arial"/>
          <w:kern w:val="1"/>
          <w:szCs w:val="22"/>
          <w:lang w:val="es-ES_tradnl" w:eastAsia="zh-CN"/>
        </w:rPr>
        <w:t xml:space="preserve">puestos de </w:t>
      </w:r>
      <w:r w:rsidR="00B746B6" w:rsidRPr="00C10633">
        <w:rPr>
          <w:rFonts w:eastAsia="Batang" w:cs="Arial"/>
          <w:kern w:val="1"/>
          <w:szCs w:val="22"/>
          <w:lang w:val="es-ES_tradnl" w:eastAsia="zh-CN"/>
        </w:rPr>
        <w:t>profesional</w:t>
      </w:r>
      <w:r w:rsidR="00C453DD" w:rsidRPr="00C10633">
        <w:rPr>
          <w:rFonts w:eastAsia="Batang" w:cs="Arial"/>
          <w:kern w:val="1"/>
          <w:szCs w:val="22"/>
          <w:lang w:val="es-ES_tradnl" w:eastAsia="zh-CN"/>
        </w:rPr>
        <w:t xml:space="preserve"> </w:t>
      </w:r>
      <w:r w:rsidR="000032DD" w:rsidRPr="00C10633">
        <w:rPr>
          <w:rFonts w:eastAsia="Batang" w:cs="Arial"/>
          <w:kern w:val="1"/>
          <w:szCs w:val="22"/>
          <w:lang w:val="es-ES_tradnl" w:eastAsia="zh-CN"/>
        </w:rPr>
        <w:t xml:space="preserve">en </w:t>
      </w:r>
      <w:proofErr w:type="gramStart"/>
      <w:r w:rsidR="000032DD" w:rsidRPr="00C10633">
        <w:rPr>
          <w:rFonts w:eastAsia="Batang" w:cs="Arial"/>
          <w:kern w:val="1"/>
          <w:szCs w:val="22"/>
          <w:lang w:val="es-ES_tradnl" w:eastAsia="zh-CN"/>
        </w:rPr>
        <w:t>general</w:t>
      </w:r>
      <w:r w:rsidR="00541188" w:rsidRPr="00C10633">
        <w:rPr>
          <w:rFonts w:eastAsia="Batang" w:cs="Arial"/>
          <w:kern w:val="1"/>
          <w:szCs w:val="22"/>
          <w:lang w:val="es-ES_tradnl" w:eastAsia="zh-CN"/>
        </w:rPr>
        <w:t>,  así</w:t>
      </w:r>
      <w:proofErr w:type="gramEnd"/>
      <w:r w:rsidR="00541188" w:rsidRPr="00C10633">
        <w:rPr>
          <w:rFonts w:eastAsia="Batang" w:cs="Arial"/>
          <w:kern w:val="1"/>
          <w:szCs w:val="22"/>
          <w:lang w:val="es-ES_tradnl" w:eastAsia="zh-CN"/>
        </w:rPr>
        <w:t xml:space="preserve"> como puestos en rol de disponibilidad.</w:t>
      </w:r>
    </w:p>
    <w:p w:rsidR="00541188" w:rsidRPr="00C10633" w:rsidRDefault="00541188" w:rsidP="00541188">
      <w:pPr>
        <w:pStyle w:val="Responsabilidad"/>
        <w:spacing w:after="120" w:line="240" w:lineRule="auto"/>
        <w:ind w:left="720"/>
        <w:jc w:val="both"/>
        <w:rPr>
          <w:rFonts w:eastAsia="Batang" w:cs="Arial"/>
          <w:kern w:val="1"/>
          <w:szCs w:val="22"/>
          <w:lang w:val="es-ES_tradnl" w:eastAsia="zh-CN"/>
        </w:rPr>
      </w:pPr>
    </w:p>
    <w:p w:rsidR="009545E5" w:rsidRPr="00C10633" w:rsidRDefault="006A185C" w:rsidP="00A81D5F">
      <w:pPr>
        <w:pStyle w:val="Responsabilidad"/>
        <w:numPr>
          <w:ilvl w:val="0"/>
          <w:numId w:val="2"/>
        </w:numPr>
        <w:spacing w:after="120" w:line="240" w:lineRule="auto"/>
        <w:jc w:val="both"/>
        <w:rPr>
          <w:rFonts w:cs="Arial"/>
          <w:b/>
          <w:bCs/>
          <w:szCs w:val="22"/>
          <w:u w:val="single"/>
        </w:rPr>
      </w:pPr>
      <w:r w:rsidRPr="00C10633">
        <w:rPr>
          <w:rFonts w:eastAsia="Batang" w:cs="Arial"/>
          <w:b/>
          <w:bCs/>
          <w:kern w:val="1"/>
          <w:szCs w:val="22"/>
          <w:u w:val="single"/>
          <w:lang w:val="es-ES_tradnl" w:eastAsia="zh-CN"/>
        </w:rPr>
        <w:t xml:space="preserve">No aplica </w:t>
      </w:r>
      <w:r w:rsidR="000D366F" w:rsidRPr="00C10633">
        <w:rPr>
          <w:rFonts w:eastAsia="Batang" w:cs="Arial"/>
          <w:b/>
          <w:bCs/>
          <w:kern w:val="1"/>
          <w:szCs w:val="22"/>
          <w:u w:val="single"/>
          <w:lang w:val="es-ES_tradnl" w:eastAsia="zh-CN"/>
        </w:rPr>
        <w:t xml:space="preserve">autorización </w:t>
      </w:r>
      <w:r w:rsidR="00B06A38" w:rsidRPr="00C10633">
        <w:rPr>
          <w:rFonts w:eastAsia="Batang" w:cs="Arial"/>
          <w:b/>
          <w:bCs/>
          <w:kern w:val="1"/>
          <w:szCs w:val="22"/>
          <w:u w:val="single"/>
          <w:lang w:val="es-ES_tradnl" w:eastAsia="zh-CN"/>
        </w:rPr>
        <w:t xml:space="preserve">de oficio </w:t>
      </w:r>
      <w:r w:rsidRPr="00C10633">
        <w:rPr>
          <w:rFonts w:eastAsia="Batang" w:cs="Arial"/>
          <w:b/>
          <w:bCs/>
          <w:kern w:val="1"/>
          <w:szCs w:val="22"/>
          <w:u w:val="single"/>
          <w:lang w:val="es-ES_tradnl" w:eastAsia="zh-CN"/>
        </w:rPr>
        <w:t>en nombramientos por sustitución del titular</w:t>
      </w:r>
      <w:r w:rsidRPr="00C10633">
        <w:rPr>
          <w:rFonts w:eastAsia="Batang" w:cs="Arial"/>
          <w:b/>
          <w:bCs/>
          <w:kern w:val="1"/>
          <w:szCs w:val="22"/>
          <w:lang w:val="es-ES_tradnl" w:eastAsia="zh-CN"/>
        </w:rPr>
        <w:t>,</w:t>
      </w:r>
      <w:r w:rsidR="00B06A38" w:rsidRPr="00C10633">
        <w:rPr>
          <w:rFonts w:eastAsia="Batang" w:cs="Arial"/>
          <w:b/>
          <w:bCs/>
          <w:kern w:val="1"/>
          <w:szCs w:val="22"/>
          <w:lang w:val="es-ES_tradnl" w:eastAsia="zh-CN"/>
        </w:rPr>
        <w:t xml:space="preserve"> </w:t>
      </w:r>
      <w:r w:rsidR="00B06A38" w:rsidRPr="00C10633">
        <w:rPr>
          <w:rFonts w:eastAsia="Batang" w:cs="Arial"/>
          <w:b/>
          <w:bCs/>
          <w:kern w:val="1"/>
          <w:szCs w:val="22"/>
          <w:u w:val="single"/>
          <w:lang w:val="es-ES_tradnl" w:eastAsia="zh-CN"/>
        </w:rPr>
        <w:t xml:space="preserve">en dichos casos debe realizar el procedimiento de autorización </w:t>
      </w:r>
      <w:r w:rsidR="000032DD" w:rsidRPr="00C10633">
        <w:rPr>
          <w:rFonts w:eastAsia="Batang" w:cs="Arial"/>
          <w:b/>
          <w:bCs/>
          <w:kern w:val="1"/>
          <w:szCs w:val="22"/>
          <w:u w:val="single"/>
          <w:lang w:val="es-ES_tradnl" w:eastAsia="zh-CN"/>
        </w:rPr>
        <w:t xml:space="preserve">y la solicitud de </w:t>
      </w:r>
      <w:r w:rsidR="004E4D43" w:rsidRPr="00C10633">
        <w:rPr>
          <w:rFonts w:eastAsia="Batang" w:cs="Arial"/>
          <w:b/>
          <w:bCs/>
          <w:kern w:val="1"/>
          <w:szCs w:val="22"/>
          <w:u w:val="single"/>
          <w:lang w:val="es-ES_tradnl" w:eastAsia="zh-CN"/>
        </w:rPr>
        <w:t xml:space="preserve">quitar el servicio </w:t>
      </w:r>
      <w:r w:rsidR="00694297" w:rsidRPr="00C10633">
        <w:rPr>
          <w:rFonts w:eastAsia="Batang" w:cs="Arial"/>
          <w:b/>
          <w:bCs/>
          <w:kern w:val="1"/>
          <w:szCs w:val="22"/>
          <w:u w:val="single"/>
          <w:lang w:val="es-ES_tradnl" w:eastAsia="zh-CN"/>
        </w:rPr>
        <w:t>al titular</w:t>
      </w:r>
      <w:r w:rsidR="00B06A38" w:rsidRPr="00C10633">
        <w:rPr>
          <w:rFonts w:eastAsia="Batang" w:cs="Arial"/>
          <w:b/>
          <w:bCs/>
          <w:kern w:val="1"/>
          <w:szCs w:val="22"/>
          <w:u w:val="single"/>
          <w:lang w:val="es-ES_tradnl" w:eastAsia="zh-CN"/>
        </w:rPr>
        <w:t>.</w:t>
      </w:r>
    </w:p>
    <w:bookmarkEnd w:id="1"/>
    <w:bookmarkEnd w:id="2"/>
    <w:p w:rsidR="00A74458" w:rsidRPr="00C10633" w:rsidRDefault="00A74458" w:rsidP="00A74458">
      <w:pPr>
        <w:pStyle w:val="Responsabilidad"/>
        <w:spacing w:after="120" w:line="240" w:lineRule="auto"/>
        <w:ind w:left="284"/>
        <w:jc w:val="both"/>
        <w:rPr>
          <w:rFonts w:cs="Arial"/>
          <w:szCs w:val="22"/>
        </w:rPr>
      </w:pPr>
    </w:p>
    <w:p w:rsidR="00E30169" w:rsidRPr="00C10633" w:rsidRDefault="00E30169" w:rsidP="00A74458">
      <w:pPr>
        <w:pStyle w:val="Responsabilidad"/>
        <w:spacing w:after="120" w:line="240" w:lineRule="auto"/>
        <w:ind w:left="284"/>
        <w:jc w:val="both"/>
        <w:rPr>
          <w:rFonts w:cs="Arial"/>
          <w:szCs w:val="22"/>
        </w:rPr>
      </w:pPr>
    </w:p>
    <w:p w:rsidR="00E30169" w:rsidRPr="00C10633" w:rsidRDefault="00E30169" w:rsidP="00A74458">
      <w:pPr>
        <w:pStyle w:val="Responsabilidad"/>
        <w:spacing w:after="120" w:line="240" w:lineRule="auto"/>
        <w:ind w:left="284"/>
        <w:jc w:val="both"/>
        <w:rPr>
          <w:rFonts w:cs="Arial"/>
          <w:szCs w:val="22"/>
        </w:rPr>
      </w:pPr>
    </w:p>
    <w:p w:rsidR="00E30169" w:rsidRPr="00C10633" w:rsidRDefault="00E30169" w:rsidP="00A74458">
      <w:pPr>
        <w:pStyle w:val="Responsabilidad"/>
        <w:spacing w:after="120" w:line="240" w:lineRule="auto"/>
        <w:ind w:left="284"/>
        <w:jc w:val="both"/>
        <w:rPr>
          <w:rFonts w:cs="Arial"/>
          <w:szCs w:val="22"/>
        </w:rPr>
      </w:pPr>
    </w:p>
    <w:p w:rsidR="00EF2FB9" w:rsidRPr="00C10633" w:rsidRDefault="00EF2FB9" w:rsidP="00EF2FB9">
      <w:pPr>
        <w:rPr>
          <w:rFonts w:ascii="Arial" w:hAnsi="Arial" w:cs="Arial"/>
          <w:b/>
          <w:bCs/>
          <w:sz w:val="22"/>
          <w:szCs w:val="22"/>
          <w:u w:val="single"/>
        </w:rPr>
      </w:pPr>
      <w:r w:rsidRPr="00C10633">
        <w:rPr>
          <w:rFonts w:ascii="Arial" w:hAnsi="Arial" w:cs="Arial"/>
          <w:b/>
          <w:bCs/>
          <w:sz w:val="22"/>
          <w:szCs w:val="22"/>
          <w:u w:val="single"/>
        </w:rPr>
        <w:t>VPN en máquina personal</w:t>
      </w:r>
    </w:p>
    <w:p w:rsidR="00EF2FB9" w:rsidRPr="00C10633" w:rsidRDefault="00EF2FB9" w:rsidP="003F4E1D">
      <w:pPr>
        <w:pStyle w:val="Responsabilidad"/>
        <w:spacing w:after="120" w:line="240" w:lineRule="auto"/>
        <w:ind w:left="284"/>
        <w:jc w:val="both"/>
        <w:rPr>
          <w:rFonts w:cs="Arial"/>
          <w:szCs w:val="22"/>
        </w:rPr>
      </w:pPr>
    </w:p>
    <w:p w:rsidR="00BE5E7A" w:rsidRPr="00C10633" w:rsidRDefault="00897D63" w:rsidP="00EF2FB9">
      <w:pPr>
        <w:pStyle w:val="Responsabilidad"/>
        <w:numPr>
          <w:ilvl w:val="0"/>
          <w:numId w:val="2"/>
        </w:numPr>
        <w:spacing w:after="120" w:line="240" w:lineRule="auto"/>
        <w:jc w:val="both"/>
        <w:rPr>
          <w:rFonts w:cs="Arial"/>
          <w:szCs w:val="22"/>
        </w:rPr>
      </w:pPr>
      <w:r w:rsidRPr="00C10633">
        <w:rPr>
          <w:rFonts w:cs="Arial"/>
          <w:szCs w:val="22"/>
        </w:rPr>
        <w:t xml:space="preserve">Solicitante registrado como </w:t>
      </w:r>
      <w:r w:rsidR="00166405" w:rsidRPr="00C10633">
        <w:rPr>
          <w:rFonts w:cs="Arial"/>
          <w:szCs w:val="22"/>
        </w:rPr>
        <w:t>t</w:t>
      </w:r>
      <w:r w:rsidRPr="00C10633">
        <w:rPr>
          <w:rFonts w:cs="Arial"/>
          <w:szCs w:val="22"/>
        </w:rPr>
        <w:t>eletrabajador en el Módulo de Teletrabajo del Sistema Proposición Inteligente de Nombramientos (PIN) de la Dirección de Gestión Humana.</w:t>
      </w:r>
    </w:p>
    <w:p w:rsidR="00EF2FB9" w:rsidRPr="00C10633" w:rsidRDefault="00EF2FB9" w:rsidP="00EF2FB9">
      <w:pPr>
        <w:pStyle w:val="Responsabilidad"/>
        <w:numPr>
          <w:ilvl w:val="0"/>
          <w:numId w:val="2"/>
        </w:numPr>
        <w:spacing w:after="120" w:line="240" w:lineRule="auto"/>
        <w:jc w:val="both"/>
        <w:rPr>
          <w:rFonts w:cs="Arial"/>
          <w:szCs w:val="22"/>
        </w:rPr>
      </w:pPr>
      <w:r w:rsidRPr="00C10633">
        <w:rPr>
          <w:rFonts w:cs="Arial"/>
          <w:szCs w:val="22"/>
        </w:rPr>
        <w:t xml:space="preserve">Formulario de </w:t>
      </w:r>
      <w:r w:rsidR="009D3702" w:rsidRPr="00C10633">
        <w:rPr>
          <w:rFonts w:cs="Arial"/>
          <w:szCs w:val="22"/>
        </w:rPr>
        <w:t>solicitud</w:t>
      </w:r>
      <w:r w:rsidR="0080153C" w:rsidRPr="00C10633">
        <w:rPr>
          <w:rFonts w:cs="Arial"/>
          <w:szCs w:val="22"/>
        </w:rPr>
        <w:t xml:space="preserve"> </w:t>
      </w:r>
      <w:r w:rsidR="00924220" w:rsidRPr="00C10633">
        <w:rPr>
          <w:rFonts w:cs="Arial"/>
          <w:szCs w:val="22"/>
        </w:rPr>
        <w:t xml:space="preserve">de </w:t>
      </w:r>
      <w:r w:rsidR="0080153C" w:rsidRPr="00C10633">
        <w:rPr>
          <w:rFonts w:cs="Arial"/>
          <w:szCs w:val="22"/>
        </w:rPr>
        <w:t>instalación de VPN</w:t>
      </w:r>
      <w:r w:rsidR="009D3702" w:rsidRPr="00C10633">
        <w:rPr>
          <w:rFonts w:cs="Arial"/>
          <w:szCs w:val="22"/>
        </w:rPr>
        <w:t xml:space="preserve"> </w:t>
      </w:r>
      <w:r w:rsidR="00FD5454" w:rsidRPr="00C10633">
        <w:rPr>
          <w:rFonts w:cs="Arial"/>
          <w:szCs w:val="22"/>
        </w:rPr>
        <w:t xml:space="preserve">en máquina personal y </w:t>
      </w:r>
      <w:r w:rsidR="00924220" w:rsidRPr="00C10633">
        <w:rPr>
          <w:rFonts w:cs="Arial"/>
          <w:szCs w:val="22"/>
        </w:rPr>
        <w:t>de</w:t>
      </w:r>
      <w:r w:rsidR="009D3702" w:rsidRPr="00C10633">
        <w:rPr>
          <w:rFonts w:cs="Arial"/>
          <w:szCs w:val="22"/>
        </w:rPr>
        <w:t xml:space="preserve"> </w:t>
      </w:r>
      <w:r w:rsidRPr="00C10633">
        <w:rPr>
          <w:rFonts w:cs="Arial"/>
          <w:szCs w:val="22"/>
        </w:rPr>
        <w:t>evaluación</w:t>
      </w:r>
      <w:r w:rsidR="00FD5454" w:rsidRPr="00C10633">
        <w:rPr>
          <w:rFonts w:cs="Arial"/>
          <w:szCs w:val="22"/>
        </w:rPr>
        <w:t>-</w:t>
      </w:r>
      <w:r w:rsidR="0035498A" w:rsidRPr="00C10633">
        <w:rPr>
          <w:rFonts w:cs="Arial"/>
          <w:szCs w:val="22"/>
        </w:rPr>
        <w:t>criticidad</w:t>
      </w:r>
      <w:r w:rsidR="00FD5454" w:rsidRPr="00C10633">
        <w:rPr>
          <w:rFonts w:cs="Arial"/>
          <w:szCs w:val="22"/>
        </w:rPr>
        <w:t xml:space="preserve"> </w:t>
      </w:r>
      <w:r w:rsidRPr="00C10633">
        <w:rPr>
          <w:rFonts w:cs="Arial"/>
          <w:szCs w:val="22"/>
        </w:rPr>
        <w:t>completo</w:t>
      </w:r>
      <w:r w:rsidR="00FD5454" w:rsidRPr="00C10633">
        <w:rPr>
          <w:rFonts w:cs="Arial"/>
          <w:szCs w:val="22"/>
        </w:rPr>
        <w:t>.</w:t>
      </w:r>
    </w:p>
    <w:p w:rsidR="00EF2FB9" w:rsidRPr="00C10633" w:rsidRDefault="00EF2FB9" w:rsidP="00EF2FB9">
      <w:pPr>
        <w:pStyle w:val="Responsabilidad"/>
        <w:numPr>
          <w:ilvl w:val="0"/>
          <w:numId w:val="2"/>
        </w:numPr>
        <w:spacing w:after="120" w:line="240" w:lineRule="auto"/>
        <w:jc w:val="both"/>
        <w:rPr>
          <w:rFonts w:cs="Arial"/>
          <w:szCs w:val="22"/>
        </w:rPr>
      </w:pPr>
      <w:r w:rsidRPr="00C10633">
        <w:rPr>
          <w:rFonts w:cs="Arial"/>
          <w:szCs w:val="22"/>
        </w:rPr>
        <w:t>Consentimiento informado firmado</w:t>
      </w:r>
      <w:r w:rsidR="0035498A" w:rsidRPr="00C10633">
        <w:rPr>
          <w:rFonts w:cs="Arial"/>
          <w:szCs w:val="22"/>
        </w:rPr>
        <w:t xml:space="preserve"> por el solicitante donde acepta las condiciones y limitaciones del servicio en la máquina personal.</w:t>
      </w:r>
    </w:p>
    <w:p w:rsidR="00E30169" w:rsidRPr="00C10633" w:rsidRDefault="00E30169" w:rsidP="00EF2FB9">
      <w:pPr>
        <w:pStyle w:val="Responsabilidad"/>
        <w:numPr>
          <w:ilvl w:val="0"/>
          <w:numId w:val="2"/>
        </w:numPr>
        <w:spacing w:after="120" w:line="240" w:lineRule="auto"/>
        <w:jc w:val="both"/>
        <w:rPr>
          <w:rFonts w:cs="Arial"/>
          <w:szCs w:val="22"/>
        </w:rPr>
      </w:pPr>
      <w:r w:rsidRPr="00C10633">
        <w:rPr>
          <w:rFonts w:cs="Arial"/>
          <w:szCs w:val="22"/>
        </w:rPr>
        <w:t>El solicitante no puede tener asignad</w:t>
      </w:r>
      <w:r w:rsidR="00564ECB" w:rsidRPr="00C10633">
        <w:rPr>
          <w:rFonts w:cs="Arial"/>
          <w:szCs w:val="22"/>
        </w:rPr>
        <w:t xml:space="preserve">o </w:t>
      </w:r>
      <w:r w:rsidR="009C2B0A" w:rsidRPr="00C10633">
        <w:rPr>
          <w:rFonts w:cs="Arial"/>
          <w:szCs w:val="22"/>
        </w:rPr>
        <w:t>otro tipo de herramienta de acceso para Teletrabajo como VDI o Portal de Servicios.</w:t>
      </w:r>
    </w:p>
    <w:p w:rsidR="00564ECB" w:rsidRPr="00C10633" w:rsidRDefault="00564ECB" w:rsidP="00EF2FB9">
      <w:pPr>
        <w:pStyle w:val="Responsabilidad"/>
        <w:numPr>
          <w:ilvl w:val="0"/>
          <w:numId w:val="2"/>
        </w:numPr>
        <w:spacing w:after="120" w:line="240" w:lineRule="auto"/>
        <w:jc w:val="both"/>
        <w:rPr>
          <w:rFonts w:cs="Arial"/>
          <w:szCs w:val="22"/>
        </w:rPr>
      </w:pPr>
      <w:r w:rsidRPr="00C10633">
        <w:rPr>
          <w:rFonts w:cs="Arial"/>
          <w:szCs w:val="22"/>
        </w:rPr>
        <w:t>El solicitante no puede tener asignado</w:t>
      </w:r>
      <w:r w:rsidR="00D8735D" w:rsidRPr="00C10633">
        <w:rPr>
          <w:rFonts w:cs="Arial"/>
          <w:szCs w:val="22"/>
        </w:rPr>
        <w:t xml:space="preserve"> equipo institucional portátil</w:t>
      </w:r>
      <w:r w:rsidR="00000928" w:rsidRPr="00C10633">
        <w:rPr>
          <w:rFonts w:cs="Arial"/>
          <w:szCs w:val="22"/>
        </w:rPr>
        <w:t xml:space="preserve"> (aplica en este caso la VPN en máquina institucional)</w:t>
      </w:r>
      <w:r w:rsidR="00FB72BF" w:rsidRPr="00C10633">
        <w:rPr>
          <w:rFonts w:cs="Arial"/>
          <w:szCs w:val="22"/>
        </w:rPr>
        <w:t>.</w:t>
      </w:r>
    </w:p>
    <w:p w:rsidR="00FB72BF" w:rsidRPr="00C10633" w:rsidRDefault="00FB72BF" w:rsidP="00EF2FB9">
      <w:pPr>
        <w:pStyle w:val="Responsabilidad"/>
        <w:numPr>
          <w:ilvl w:val="0"/>
          <w:numId w:val="2"/>
        </w:numPr>
        <w:spacing w:after="120" w:line="240" w:lineRule="auto"/>
        <w:jc w:val="both"/>
        <w:rPr>
          <w:rFonts w:cs="Arial"/>
          <w:szCs w:val="22"/>
        </w:rPr>
      </w:pPr>
      <w:r w:rsidRPr="00C10633">
        <w:rPr>
          <w:rFonts w:cs="Arial"/>
          <w:szCs w:val="22"/>
        </w:rPr>
        <w:t>Cumplimiento de los requisitos técnicos:</w:t>
      </w:r>
    </w:p>
    <w:p w:rsidR="00FB72BF" w:rsidRPr="00C10633" w:rsidRDefault="00FB72BF" w:rsidP="00FB72BF">
      <w:pPr>
        <w:widowControl w:val="0"/>
        <w:suppressLineNumbers/>
        <w:suppressAutoHyphens/>
        <w:snapToGrid w:val="0"/>
        <w:ind w:left="708"/>
        <w:jc w:val="both"/>
        <w:rPr>
          <w:rFonts w:ascii="Arial" w:hAnsi="Arial" w:cs="Arial"/>
          <w:kern w:val="1"/>
          <w:sz w:val="22"/>
          <w:szCs w:val="22"/>
          <w:lang w:val="es-ES_tradnl"/>
        </w:rPr>
      </w:pPr>
      <w:r w:rsidRPr="00C10633">
        <w:rPr>
          <w:rFonts w:ascii="Arial" w:hAnsi="Arial" w:cs="Arial"/>
          <w:kern w:val="1"/>
          <w:sz w:val="22"/>
          <w:szCs w:val="22"/>
          <w:lang w:val="es-ES_tradnl"/>
        </w:rPr>
        <w:t>Equipo de cómputo personal:</w:t>
      </w:r>
    </w:p>
    <w:p w:rsidR="00FB72BF" w:rsidRPr="00C10633" w:rsidRDefault="00FB72BF" w:rsidP="00FB72BF">
      <w:pPr>
        <w:pStyle w:val="Prrafodelista"/>
        <w:widowControl w:val="0"/>
        <w:numPr>
          <w:ilvl w:val="1"/>
          <w:numId w:val="6"/>
        </w:numPr>
        <w:suppressLineNumbers/>
        <w:suppressAutoHyphens/>
        <w:snapToGrid w:val="0"/>
        <w:ind w:left="1428"/>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Memoria RAM 8 gigas o superior. </w:t>
      </w:r>
    </w:p>
    <w:p w:rsidR="00FB72BF" w:rsidRPr="00C10633" w:rsidRDefault="00FB72BF" w:rsidP="00FB72BF">
      <w:pPr>
        <w:pStyle w:val="Prrafodelista"/>
        <w:widowControl w:val="0"/>
        <w:numPr>
          <w:ilvl w:val="1"/>
          <w:numId w:val="6"/>
        </w:numPr>
        <w:suppressLineNumbers/>
        <w:suppressAutoHyphens/>
        <w:snapToGrid w:val="0"/>
        <w:ind w:left="1428"/>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Procesador Intel Core i5 o superior (o su equivalencia en AMD)</w:t>
      </w:r>
    </w:p>
    <w:p w:rsidR="00FB72BF" w:rsidRPr="00C10633" w:rsidRDefault="00FB72BF" w:rsidP="00FB72BF">
      <w:pPr>
        <w:pStyle w:val="Prrafodelista"/>
        <w:widowControl w:val="0"/>
        <w:numPr>
          <w:ilvl w:val="1"/>
          <w:numId w:val="6"/>
        </w:numPr>
        <w:suppressLineNumbers/>
        <w:suppressAutoHyphens/>
        <w:snapToGrid w:val="0"/>
        <w:ind w:left="1428"/>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Sistema operativo Windows10 actualizado.</w:t>
      </w:r>
    </w:p>
    <w:p w:rsidR="00FB72BF" w:rsidRPr="00C10633" w:rsidRDefault="00FB72BF" w:rsidP="00FB72BF">
      <w:pPr>
        <w:pStyle w:val="Prrafodelista"/>
        <w:widowControl w:val="0"/>
        <w:numPr>
          <w:ilvl w:val="1"/>
          <w:numId w:val="6"/>
        </w:numPr>
        <w:suppressLineNumbers/>
        <w:suppressAutoHyphens/>
        <w:snapToGrid w:val="0"/>
        <w:ind w:left="1428"/>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Mínimo 100 GB disponible de Disco Duro.</w:t>
      </w:r>
    </w:p>
    <w:p w:rsidR="00FB72BF" w:rsidRPr="00C10633" w:rsidRDefault="00FB72BF" w:rsidP="00FB72BF">
      <w:pPr>
        <w:pStyle w:val="Prrafodelista"/>
        <w:widowControl w:val="0"/>
        <w:numPr>
          <w:ilvl w:val="1"/>
          <w:numId w:val="6"/>
        </w:numPr>
        <w:suppressLineNumbers/>
        <w:suppressAutoHyphens/>
        <w:snapToGrid w:val="0"/>
        <w:ind w:left="1428"/>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Software Ofimático.</w:t>
      </w:r>
    </w:p>
    <w:p w:rsidR="00FB72BF" w:rsidRPr="00C10633" w:rsidRDefault="00FB72BF" w:rsidP="00FB72BF">
      <w:pPr>
        <w:pStyle w:val="Prrafodelista"/>
        <w:widowControl w:val="0"/>
        <w:numPr>
          <w:ilvl w:val="1"/>
          <w:numId w:val="6"/>
        </w:numPr>
        <w:suppressLineNumbers/>
        <w:suppressAutoHyphens/>
        <w:snapToGrid w:val="0"/>
        <w:ind w:left="1428"/>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Disponer de tarjetas de red.</w:t>
      </w:r>
    </w:p>
    <w:p w:rsidR="00FB72BF" w:rsidRPr="00C10633" w:rsidRDefault="00FB72BF" w:rsidP="00FB72BF">
      <w:pPr>
        <w:pStyle w:val="Prrafodelista"/>
        <w:widowControl w:val="0"/>
        <w:numPr>
          <w:ilvl w:val="1"/>
          <w:numId w:val="6"/>
        </w:numPr>
        <w:suppressLineNumbers/>
        <w:suppressAutoHyphens/>
        <w:snapToGrid w:val="0"/>
        <w:ind w:left="1428"/>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Software antivirus actualizado.</w:t>
      </w:r>
    </w:p>
    <w:p w:rsidR="00FB72BF" w:rsidRPr="00C10633" w:rsidRDefault="00FB72BF" w:rsidP="00FB72BF">
      <w:pPr>
        <w:widowControl w:val="0"/>
        <w:suppressLineNumbers/>
        <w:suppressAutoHyphens/>
        <w:snapToGrid w:val="0"/>
        <w:ind w:left="708"/>
        <w:jc w:val="both"/>
        <w:rPr>
          <w:rFonts w:ascii="Arial" w:eastAsia="Batang" w:hAnsi="Arial" w:cs="Arial"/>
          <w:kern w:val="1"/>
          <w:sz w:val="22"/>
          <w:szCs w:val="22"/>
          <w:lang w:val="es-ES_tradnl" w:eastAsia="zh-CN"/>
        </w:rPr>
      </w:pPr>
    </w:p>
    <w:p w:rsidR="00FB72BF" w:rsidRPr="00C10633" w:rsidRDefault="00FB72BF" w:rsidP="00FB72BF">
      <w:pPr>
        <w:widowControl w:val="0"/>
        <w:suppressLineNumbers/>
        <w:suppressAutoHyphens/>
        <w:snapToGrid w:val="0"/>
        <w:ind w:left="708"/>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Conectividad a Internet:</w:t>
      </w:r>
    </w:p>
    <w:p w:rsidR="00FB72BF" w:rsidRPr="00C10633" w:rsidRDefault="00FB72BF" w:rsidP="00FB72BF">
      <w:pPr>
        <w:pStyle w:val="Prrafodelista"/>
        <w:widowControl w:val="0"/>
        <w:numPr>
          <w:ilvl w:val="1"/>
          <w:numId w:val="6"/>
        </w:numPr>
        <w:suppressLineNumbers/>
        <w:suppressAutoHyphens/>
        <w:snapToGrid w:val="0"/>
        <w:ind w:left="1428"/>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Deberá disponer de al menos 10 Megas de conexión.</w:t>
      </w:r>
    </w:p>
    <w:p w:rsidR="00B27FE4" w:rsidRPr="00C10633" w:rsidRDefault="00B27FE4" w:rsidP="00FB72BF">
      <w:pPr>
        <w:pStyle w:val="Responsabilidad"/>
        <w:spacing w:after="120" w:line="240" w:lineRule="auto"/>
        <w:ind w:left="992"/>
        <w:jc w:val="both"/>
        <w:rPr>
          <w:rFonts w:cs="Arial"/>
          <w:szCs w:val="22"/>
        </w:rPr>
      </w:pPr>
    </w:p>
    <w:p w:rsidR="00B27FE4" w:rsidRPr="00C10633" w:rsidRDefault="00B27FE4" w:rsidP="003F4E1D">
      <w:pPr>
        <w:pStyle w:val="Responsabilidad"/>
        <w:spacing w:after="120" w:line="240" w:lineRule="auto"/>
        <w:ind w:left="284"/>
        <w:jc w:val="both"/>
        <w:rPr>
          <w:rFonts w:cs="Arial"/>
          <w:szCs w:val="22"/>
        </w:rPr>
      </w:pPr>
    </w:p>
    <w:p w:rsidR="003F4E1D" w:rsidRPr="00C10633" w:rsidRDefault="003F4E1D" w:rsidP="003F4E1D">
      <w:pPr>
        <w:pStyle w:val="Ttulo1"/>
        <w:rPr>
          <w:sz w:val="22"/>
          <w:szCs w:val="22"/>
        </w:rPr>
      </w:pPr>
      <w:r w:rsidRPr="00C10633">
        <w:rPr>
          <w:sz w:val="22"/>
          <w:szCs w:val="22"/>
        </w:rPr>
        <w:t>Desarrollo</w:t>
      </w:r>
      <w:r w:rsidR="009D44BF" w:rsidRPr="00C10633">
        <w:rPr>
          <w:sz w:val="22"/>
          <w:szCs w:val="22"/>
        </w:rPr>
        <w:t xml:space="preserve"> </w:t>
      </w:r>
    </w:p>
    <w:p w:rsidR="00393C95" w:rsidRPr="00C10633" w:rsidRDefault="00393C95" w:rsidP="00393C95"/>
    <w:tbl>
      <w:tblPr>
        <w:tblW w:w="1099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
        <w:gridCol w:w="2031"/>
        <w:gridCol w:w="8521"/>
      </w:tblGrid>
      <w:tr w:rsidR="009D26E2" w:rsidRPr="00C10633" w:rsidTr="0051690F">
        <w:trPr>
          <w:cantSplit/>
          <w:tblHeader/>
        </w:trPr>
        <w:tc>
          <w:tcPr>
            <w:tcW w:w="0" w:type="auto"/>
            <w:shd w:val="clear" w:color="auto" w:fill="auto"/>
          </w:tcPr>
          <w:p w:rsidR="003F4E1D" w:rsidRPr="00C10633" w:rsidRDefault="003F4E1D" w:rsidP="00891A6B">
            <w:pPr>
              <w:rPr>
                <w:rFonts w:ascii="Arial" w:hAnsi="Arial" w:cs="Arial"/>
                <w:b/>
                <w:sz w:val="22"/>
                <w:szCs w:val="22"/>
              </w:rPr>
            </w:pPr>
            <w:r w:rsidRPr="00C10633">
              <w:rPr>
                <w:rFonts w:ascii="Arial" w:hAnsi="Arial" w:cs="Arial"/>
                <w:b/>
                <w:sz w:val="22"/>
                <w:szCs w:val="22"/>
              </w:rPr>
              <w:t>N.º</w:t>
            </w:r>
          </w:p>
        </w:tc>
        <w:tc>
          <w:tcPr>
            <w:tcW w:w="0" w:type="auto"/>
            <w:shd w:val="clear" w:color="auto" w:fill="auto"/>
            <w:vAlign w:val="center"/>
          </w:tcPr>
          <w:p w:rsidR="003F4E1D" w:rsidRPr="00C10633" w:rsidRDefault="003F4E1D" w:rsidP="00891A6B">
            <w:pPr>
              <w:rPr>
                <w:rFonts w:ascii="Arial" w:hAnsi="Arial" w:cs="Arial"/>
                <w:b/>
                <w:sz w:val="22"/>
                <w:szCs w:val="22"/>
              </w:rPr>
            </w:pPr>
            <w:r w:rsidRPr="00C10633">
              <w:rPr>
                <w:rFonts w:ascii="Arial" w:hAnsi="Arial" w:cs="Arial"/>
                <w:b/>
                <w:sz w:val="22"/>
                <w:szCs w:val="22"/>
              </w:rPr>
              <w:t>Responsable</w:t>
            </w:r>
          </w:p>
        </w:tc>
        <w:tc>
          <w:tcPr>
            <w:tcW w:w="8521" w:type="dxa"/>
            <w:shd w:val="clear" w:color="auto" w:fill="auto"/>
          </w:tcPr>
          <w:p w:rsidR="003F4E1D" w:rsidRPr="00C10633" w:rsidRDefault="003F4E1D" w:rsidP="00891A6B">
            <w:pPr>
              <w:rPr>
                <w:rFonts w:ascii="Arial" w:hAnsi="Arial" w:cs="Arial"/>
                <w:b/>
                <w:sz w:val="22"/>
                <w:szCs w:val="22"/>
              </w:rPr>
            </w:pPr>
            <w:r w:rsidRPr="00C10633">
              <w:rPr>
                <w:rFonts w:ascii="Arial" w:hAnsi="Arial" w:cs="Arial"/>
                <w:b/>
                <w:sz w:val="22"/>
                <w:szCs w:val="22"/>
              </w:rPr>
              <w:t>Actividad</w:t>
            </w:r>
          </w:p>
        </w:tc>
      </w:tr>
      <w:tr w:rsidR="009D26E2" w:rsidRPr="00C10633" w:rsidTr="0051690F">
        <w:trPr>
          <w:cantSplit/>
        </w:trPr>
        <w:tc>
          <w:tcPr>
            <w:tcW w:w="0" w:type="auto"/>
            <w:vAlign w:val="center"/>
          </w:tcPr>
          <w:p w:rsidR="0020627E" w:rsidRPr="00C10633" w:rsidRDefault="00DA7B2E" w:rsidP="00891A6B">
            <w:pPr>
              <w:jc w:val="center"/>
              <w:rPr>
                <w:rFonts w:ascii="Arial" w:hAnsi="Arial" w:cs="Arial"/>
                <w:b/>
                <w:sz w:val="22"/>
                <w:szCs w:val="22"/>
                <w:lang w:val="es-CR"/>
              </w:rPr>
            </w:pPr>
            <w:r w:rsidRPr="00C10633">
              <w:rPr>
                <w:rFonts w:ascii="Arial" w:hAnsi="Arial" w:cs="Arial"/>
                <w:b/>
                <w:sz w:val="22"/>
                <w:szCs w:val="22"/>
                <w:lang w:val="es-CR"/>
              </w:rPr>
              <w:t>1</w:t>
            </w:r>
          </w:p>
        </w:tc>
        <w:tc>
          <w:tcPr>
            <w:tcW w:w="0" w:type="auto"/>
            <w:vAlign w:val="center"/>
          </w:tcPr>
          <w:p w:rsidR="0020627E" w:rsidRPr="00C10633" w:rsidRDefault="00DA7B2E" w:rsidP="0020627E">
            <w:pPr>
              <w:widowControl w:val="0"/>
              <w:suppressLineNumbers/>
              <w:suppressAutoHyphens/>
              <w:snapToGrid w:val="0"/>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Persona usuaria</w:t>
            </w:r>
          </w:p>
          <w:p w:rsidR="0020627E" w:rsidRPr="00C10633" w:rsidRDefault="0020627E" w:rsidP="00DA7B2E">
            <w:pPr>
              <w:widowControl w:val="0"/>
              <w:suppressLineNumbers/>
              <w:suppressAutoHyphens/>
              <w:snapToGrid w:val="0"/>
              <w:rPr>
                <w:rFonts w:ascii="Arial" w:eastAsia="Batang" w:hAnsi="Arial" w:cs="Arial"/>
                <w:kern w:val="1"/>
                <w:sz w:val="22"/>
                <w:szCs w:val="22"/>
                <w:lang w:val="es-ES_tradnl" w:eastAsia="zh-CN"/>
              </w:rPr>
            </w:pPr>
            <w:r w:rsidRPr="00C10633">
              <w:rPr>
                <w:rFonts w:ascii="Arial" w:eastAsia="Batang" w:hAnsi="Arial" w:cs="Arial"/>
                <w:b/>
                <w:kern w:val="1"/>
                <w:sz w:val="22"/>
                <w:szCs w:val="22"/>
                <w:lang w:val="es-ES_tradnl" w:eastAsia="zh-CN"/>
              </w:rPr>
              <w:t>(</w:t>
            </w:r>
            <w:r w:rsidR="00DA7B2E" w:rsidRPr="00C10633">
              <w:rPr>
                <w:rFonts w:ascii="Arial" w:eastAsia="Batang" w:hAnsi="Arial" w:cs="Arial"/>
                <w:b/>
                <w:kern w:val="1"/>
                <w:sz w:val="22"/>
                <w:szCs w:val="22"/>
                <w:lang w:val="es-ES_tradnl" w:eastAsia="zh-CN"/>
              </w:rPr>
              <w:t>P.U</w:t>
            </w:r>
            <w:r w:rsidRPr="00C10633">
              <w:rPr>
                <w:rFonts w:ascii="Arial" w:eastAsia="Batang" w:hAnsi="Arial" w:cs="Arial"/>
                <w:b/>
                <w:kern w:val="1"/>
                <w:sz w:val="22"/>
                <w:szCs w:val="22"/>
                <w:lang w:val="es-ES_tradnl" w:eastAsia="zh-CN"/>
              </w:rPr>
              <w:t xml:space="preserve">.) </w:t>
            </w:r>
          </w:p>
        </w:tc>
        <w:tc>
          <w:tcPr>
            <w:tcW w:w="8521" w:type="dxa"/>
          </w:tcPr>
          <w:p w:rsidR="006B4ACC" w:rsidRPr="00C10633" w:rsidRDefault="0059415A" w:rsidP="00891A6B">
            <w:pPr>
              <w:widowControl w:val="0"/>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Solicita</w:t>
            </w:r>
            <w:r w:rsidR="0020627E" w:rsidRPr="00C10633">
              <w:rPr>
                <w:rFonts w:ascii="Arial" w:hAnsi="Arial" w:cs="Arial"/>
                <w:sz w:val="22"/>
                <w:szCs w:val="22"/>
                <w:lang w:val="es-ES_tradnl"/>
              </w:rPr>
              <w:t xml:space="preserve"> </w:t>
            </w:r>
            <w:r w:rsidR="00006622" w:rsidRPr="00C10633">
              <w:rPr>
                <w:rFonts w:ascii="Arial" w:hAnsi="Arial" w:cs="Arial"/>
                <w:sz w:val="22"/>
                <w:szCs w:val="22"/>
                <w:lang w:val="es-ES_tradnl"/>
              </w:rPr>
              <w:t xml:space="preserve">o crea </w:t>
            </w:r>
            <w:r w:rsidRPr="00C10633">
              <w:rPr>
                <w:rFonts w:ascii="Arial" w:hAnsi="Arial" w:cs="Arial"/>
                <w:sz w:val="22"/>
                <w:szCs w:val="22"/>
                <w:lang w:val="es-ES_tradnl"/>
              </w:rPr>
              <w:t>el registro de solicitud del</w:t>
            </w:r>
            <w:r w:rsidR="00006622" w:rsidRPr="00C10633">
              <w:rPr>
                <w:rFonts w:ascii="Arial" w:hAnsi="Arial" w:cs="Arial"/>
                <w:sz w:val="22"/>
                <w:szCs w:val="22"/>
                <w:lang w:val="es-ES_tradnl"/>
              </w:rPr>
              <w:t xml:space="preserve"> servicio en el </w:t>
            </w:r>
            <w:r w:rsidR="0090187F" w:rsidRPr="00C10633">
              <w:rPr>
                <w:rFonts w:ascii="Arial" w:hAnsi="Arial" w:cs="Arial"/>
                <w:sz w:val="22"/>
                <w:szCs w:val="22"/>
                <w:lang w:val="es-ES_tradnl"/>
              </w:rPr>
              <w:t>GI</w:t>
            </w:r>
            <w:r w:rsidR="00D41616" w:rsidRPr="00C10633">
              <w:rPr>
                <w:rFonts w:ascii="Arial" w:hAnsi="Arial" w:cs="Arial"/>
                <w:sz w:val="22"/>
                <w:szCs w:val="22"/>
                <w:lang w:val="es-ES_tradnl"/>
              </w:rPr>
              <w:t>S para pedir autorización de</w:t>
            </w:r>
            <w:r w:rsidR="007D6142" w:rsidRPr="00C10633">
              <w:rPr>
                <w:rFonts w:ascii="Arial" w:hAnsi="Arial" w:cs="Arial"/>
                <w:sz w:val="22"/>
                <w:szCs w:val="22"/>
                <w:lang w:val="es-ES_tradnl"/>
              </w:rPr>
              <w:t xml:space="preserve"> acceso a través de VPN.   Para lo cual debe ingresar al Sistema de Reportes en la Intranet en el GIS,</w:t>
            </w:r>
            <w:r w:rsidR="00D41616" w:rsidRPr="00C10633">
              <w:rPr>
                <w:rFonts w:ascii="Arial" w:hAnsi="Arial" w:cs="Arial"/>
                <w:sz w:val="22"/>
                <w:szCs w:val="22"/>
                <w:lang w:val="es-ES_tradnl"/>
              </w:rPr>
              <w:t xml:space="preserve"> </w:t>
            </w:r>
            <w:r w:rsidR="0090187F" w:rsidRPr="00C10633">
              <w:rPr>
                <w:rFonts w:ascii="Arial" w:hAnsi="Arial" w:cs="Arial"/>
                <w:sz w:val="22"/>
                <w:szCs w:val="22"/>
                <w:lang w:val="es-ES_tradnl"/>
              </w:rPr>
              <w:t>en categoría de</w:t>
            </w:r>
            <w:r w:rsidR="006B4ACC" w:rsidRPr="00C10633">
              <w:rPr>
                <w:rFonts w:ascii="Arial" w:hAnsi="Arial" w:cs="Arial"/>
                <w:sz w:val="22"/>
                <w:szCs w:val="22"/>
                <w:lang w:val="es-ES_tradnl"/>
              </w:rPr>
              <w:t xml:space="preserve"> servicios </w:t>
            </w:r>
            <w:r w:rsidR="0034404E" w:rsidRPr="00C10633">
              <w:rPr>
                <w:rFonts w:ascii="Arial" w:hAnsi="Arial" w:cs="Arial"/>
                <w:b/>
                <w:sz w:val="22"/>
                <w:szCs w:val="22"/>
                <w:lang w:val="es-ES_tradnl"/>
              </w:rPr>
              <w:t xml:space="preserve">2. </w:t>
            </w:r>
            <w:r w:rsidR="006B4ACC" w:rsidRPr="00C10633">
              <w:rPr>
                <w:rFonts w:ascii="Arial" w:hAnsi="Arial" w:cs="Arial"/>
                <w:b/>
                <w:sz w:val="22"/>
                <w:szCs w:val="22"/>
                <w:lang w:val="es-ES_tradnl"/>
              </w:rPr>
              <w:t>Telecomunicaciones</w:t>
            </w:r>
            <w:r w:rsidR="006B4ACC" w:rsidRPr="00C10633">
              <w:rPr>
                <w:rFonts w:ascii="Arial" w:hAnsi="Arial" w:cs="Arial"/>
                <w:sz w:val="22"/>
                <w:szCs w:val="22"/>
                <w:lang w:val="es-ES_tradnl"/>
              </w:rPr>
              <w:t xml:space="preserve">, </w:t>
            </w:r>
            <w:r w:rsidR="006B4ACC" w:rsidRPr="00C10633">
              <w:rPr>
                <w:rFonts w:ascii="Arial" w:hAnsi="Arial" w:cs="Arial"/>
                <w:b/>
                <w:sz w:val="22"/>
                <w:szCs w:val="22"/>
                <w:lang w:val="es-ES_tradnl"/>
              </w:rPr>
              <w:t>Acceso de VPN</w:t>
            </w:r>
            <w:r w:rsidR="006B4ACC" w:rsidRPr="00C10633">
              <w:rPr>
                <w:rFonts w:ascii="Arial" w:hAnsi="Arial" w:cs="Arial"/>
                <w:sz w:val="22"/>
                <w:szCs w:val="22"/>
                <w:lang w:val="es-ES_tradnl"/>
              </w:rPr>
              <w:t xml:space="preserve">.  </w:t>
            </w:r>
          </w:p>
          <w:p w:rsidR="00E37BC4" w:rsidRPr="00C10633" w:rsidRDefault="00E37BC4" w:rsidP="00891A6B">
            <w:pPr>
              <w:widowControl w:val="0"/>
              <w:suppressLineNumbers/>
              <w:suppressAutoHyphens/>
              <w:snapToGrid w:val="0"/>
              <w:jc w:val="both"/>
              <w:rPr>
                <w:rFonts w:ascii="Arial" w:hAnsi="Arial" w:cs="Arial"/>
                <w:sz w:val="22"/>
                <w:szCs w:val="22"/>
                <w:lang w:val="es-ES_tradnl"/>
              </w:rPr>
            </w:pPr>
          </w:p>
          <w:p w:rsidR="00E37BC4" w:rsidRPr="00C10633" w:rsidRDefault="00E37BC4" w:rsidP="00891A6B">
            <w:pPr>
              <w:widowControl w:val="0"/>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La persona usuaria debe</w:t>
            </w:r>
            <w:r w:rsidR="00450868" w:rsidRPr="00C10633">
              <w:rPr>
                <w:rFonts w:ascii="Arial" w:hAnsi="Arial" w:cs="Arial"/>
                <w:sz w:val="22"/>
                <w:szCs w:val="22"/>
                <w:lang w:val="es-ES_tradnl"/>
              </w:rPr>
              <w:t xml:space="preserve"> </w:t>
            </w:r>
            <w:r w:rsidRPr="00C10633">
              <w:rPr>
                <w:rFonts w:ascii="Arial" w:hAnsi="Arial" w:cs="Arial"/>
                <w:b/>
                <w:bCs/>
                <w:sz w:val="22"/>
                <w:szCs w:val="22"/>
                <w:lang w:val="es-ES_tradnl"/>
              </w:rPr>
              <w:t>verificar y cumplir</w:t>
            </w:r>
            <w:r w:rsidRPr="00C10633">
              <w:rPr>
                <w:rFonts w:ascii="Arial" w:hAnsi="Arial" w:cs="Arial"/>
                <w:sz w:val="22"/>
                <w:szCs w:val="22"/>
                <w:lang w:val="es-ES_tradnl"/>
              </w:rPr>
              <w:t xml:space="preserve"> los requisitos para optar por el servicio del VPN</w:t>
            </w:r>
            <w:r w:rsidR="00450868" w:rsidRPr="00C10633">
              <w:rPr>
                <w:rFonts w:ascii="Arial" w:hAnsi="Arial" w:cs="Arial"/>
                <w:sz w:val="22"/>
                <w:szCs w:val="22"/>
                <w:lang w:val="es-ES_tradnl"/>
              </w:rPr>
              <w:t xml:space="preserve"> establecidos en este procedimiento.  </w:t>
            </w:r>
          </w:p>
          <w:p w:rsidR="00F51D55" w:rsidRPr="00C10633" w:rsidRDefault="00F51D55" w:rsidP="00891A6B">
            <w:pPr>
              <w:widowControl w:val="0"/>
              <w:suppressLineNumbers/>
              <w:suppressAutoHyphens/>
              <w:snapToGrid w:val="0"/>
              <w:jc w:val="both"/>
              <w:rPr>
                <w:rFonts w:ascii="Arial" w:hAnsi="Arial" w:cs="Arial"/>
                <w:sz w:val="22"/>
                <w:szCs w:val="22"/>
                <w:lang w:val="es-ES_tradnl"/>
              </w:rPr>
            </w:pPr>
          </w:p>
          <w:p w:rsidR="00F51D55" w:rsidRPr="00C10633" w:rsidRDefault="00F51D55" w:rsidP="00891A6B">
            <w:pPr>
              <w:widowControl w:val="0"/>
              <w:suppressLineNumbers/>
              <w:suppressAutoHyphens/>
              <w:snapToGrid w:val="0"/>
              <w:jc w:val="both"/>
              <w:rPr>
                <w:rFonts w:ascii="Arial" w:hAnsi="Arial" w:cs="Arial"/>
                <w:b/>
                <w:bCs/>
                <w:sz w:val="22"/>
                <w:szCs w:val="22"/>
                <w:lang w:val="es-ES_tradnl"/>
              </w:rPr>
            </w:pPr>
            <w:r w:rsidRPr="00C10633">
              <w:rPr>
                <w:rFonts w:ascii="Arial" w:hAnsi="Arial" w:cs="Arial"/>
                <w:b/>
                <w:bCs/>
                <w:sz w:val="22"/>
                <w:szCs w:val="22"/>
                <w:lang w:val="es-ES_tradnl"/>
              </w:rPr>
              <w:t>Debe indicar los datos de contacto para ubicarlo</w:t>
            </w:r>
          </w:p>
          <w:p w:rsidR="006B4ACC" w:rsidRPr="00C10633" w:rsidRDefault="006B4ACC" w:rsidP="00891A6B">
            <w:pPr>
              <w:widowControl w:val="0"/>
              <w:suppressLineNumbers/>
              <w:suppressAutoHyphens/>
              <w:snapToGrid w:val="0"/>
              <w:jc w:val="both"/>
              <w:rPr>
                <w:rFonts w:ascii="Arial" w:hAnsi="Arial" w:cs="Arial"/>
                <w:sz w:val="22"/>
                <w:szCs w:val="22"/>
                <w:lang w:val="es-ES_tradnl"/>
              </w:rPr>
            </w:pPr>
          </w:p>
          <w:p w:rsidR="006B4ACC" w:rsidRPr="00C10633" w:rsidRDefault="006B4ACC" w:rsidP="00891A6B">
            <w:pPr>
              <w:widowControl w:val="0"/>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 xml:space="preserve">Debe </w:t>
            </w:r>
            <w:r w:rsidRPr="00C10633">
              <w:rPr>
                <w:rFonts w:ascii="Arial" w:hAnsi="Arial" w:cs="Arial"/>
                <w:b/>
                <w:bCs/>
                <w:sz w:val="22"/>
                <w:szCs w:val="22"/>
                <w:lang w:val="es-ES_tradnl"/>
              </w:rPr>
              <w:t>adjuntar</w:t>
            </w:r>
            <w:r w:rsidRPr="00C10633">
              <w:rPr>
                <w:rFonts w:ascii="Arial" w:hAnsi="Arial" w:cs="Arial"/>
                <w:sz w:val="22"/>
                <w:szCs w:val="22"/>
                <w:lang w:val="es-ES_tradnl"/>
              </w:rPr>
              <w:t xml:space="preserve"> </w:t>
            </w:r>
            <w:r w:rsidR="00082007" w:rsidRPr="00C10633">
              <w:rPr>
                <w:rFonts w:ascii="Arial" w:hAnsi="Arial" w:cs="Arial"/>
                <w:sz w:val="22"/>
                <w:szCs w:val="22"/>
                <w:lang w:val="es-ES_tradnl"/>
              </w:rPr>
              <w:t>requisitos</w:t>
            </w:r>
            <w:r w:rsidR="00DA07A9" w:rsidRPr="00C10633">
              <w:rPr>
                <w:rFonts w:ascii="Arial" w:hAnsi="Arial" w:cs="Arial"/>
                <w:sz w:val="22"/>
                <w:szCs w:val="22"/>
                <w:lang w:val="es-ES_tradnl"/>
              </w:rPr>
              <w:t xml:space="preserve"> </w:t>
            </w:r>
            <w:r w:rsidRPr="00C10633">
              <w:rPr>
                <w:rFonts w:ascii="Arial" w:hAnsi="Arial" w:cs="Arial"/>
                <w:sz w:val="22"/>
                <w:szCs w:val="22"/>
                <w:lang w:val="es-ES_tradnl"/>
              </w:rPr>
              <w:t>debidamente completo</w:t>
            </w:r>
            <w:r w:rsidR="00B86E3F" w:rsidRPr="00C10633">
              <w:rPr>
                <w:rFonts w:ascii="Arial" w:hAnsi="Arial" w:cs="Arial"/>
                <w:sz w:val="22"/>
                <w:szCs w:val="22"/>
                <w:lang w:val="es-ES_tradnl"/>
              </w:rPr>
              <w:t>s</w:t>
            </w:r>
            <w:r w:rsidR="00DA07A9" w:rsidRPr="00C10633">
              <w:rPr>
                <w:rFonts w:ascii="Arial" w:hAnsi="Arial" w:cs="Arial"/>
                <w:sz w:val="22"/>
                <w:szCs w:val="22"/>
                <w:lang w:val="es-ES_tradnl"/>
              </w:rPr>
              <w:t xml:space="preserve"> y evidencia</w:t>
            </w:r>
            <w:r w:rsidR="005120EA" w:rsidRPr="00C10633">
              <w:rPr>
                <w:rFonts w:ascii="Arial" w:hAnsi="Arial" w:cs="Arial"/>
                <w:sz w:val="22"/>
                <w:szCs w:val="22"/>
                <w:lang w:val="es-ES_tradnl"/>
              </w:rPr>
              <w:t>:</w:t>
            </w:r>
          </w:p>
          <w:p w:rsidR="00AD6C44" w:rsidRPr="00C10633" w:rsidRDefault="00AD6C44" w:rsidP="00891A6B">
            <w:pPr>
              <w:widowControl w:val="0"/>
              <w:suppressLineNumbers/>
              <w:suppressAutoHyphens/>
              <w:snapToGrid w:val="0"/>
              <w:jc w:val="both"/>
              <w:rPr>
                <w:rFonts w:ascii="Arial" w:hAnsi="Arial" w:cs="Arial"/>
                <w:sz w:val="22"/>
                <w:szCs w:val="22"/>
                <w:lang w:val="es-ES_tradnl"/>
              </w:rPr>
            </w:pPr>
          </w:p>
          <w:p w:rsidR="00F317DE" w:rsidRPr="00C10633" w:rsidRDefault="00AD6C44" w:rsidP="00B86E3F">
            <w:pPr>
              <w:widowControl w:val="0"/>
              <w:suppressLineNumbers/>
              <w:suppressAutoHyphens/>
              <w:snapToGrid w:val="0"/>
              <w:jc w:val="both"/>
              <w:rPr>
                <w:rFonts w:ascii="Arial" w:hAnsi="Arial" w:cs="Arial"/>
                <w:b/>
                <w:bCs/>
                <w:sz w:val="22"/>
                <w:szCs w:val="22"/>
                <w:lang w:val="es-ES_tradnl"/>
              </w:rPr>
            </w:pPr>
            <w:r w:rsidRPr="00C10633">
              <w:rPr>
                <w:rFonts w:ascii="Arial" w:hAnsi="Arial" w:cs="Arial"/>
                <w:b/>
                <w:bCs/>
                <w:sz w:val="22"/>
                <w:szCs w:val="22"/>
                <w:lang w:val="es-ES_tradnl"/>
              </w:rPr>
              <w:t xml:space="preserve">VPN </w:t>
            </w:r>
            <w:r w:rsidR="00B86E3F" w:rsidRPr="00C10633">
              <w:rPr>
                <w:rFonts w:ascii="Arial" w:hAnsi="Arial" w:cs="Arial"/>
                <w:b/>
                <w:bCs/>
                <w:sz w:val="22"/>
                <w:szCs w:val="22"/>
                <w:lang w:val="es-ES_tradnl"/>
              </w:rPr>
              <w:t>en máquina institucional:</w:t>
            </w:r>
          </w:p>
          <w:p w:rsidR="00F317DE" w:rsidRPr="00C10633" w:rsidRDefault="00F317DE" w:rsidP="00B86E3F">
            <w:pPr>
              <w:widowControl w:val="0"/>
              <w:suppressLineNumbers/>
              <w:suppressAutoHyphens/>
              <w:snapToGrid w:val="0"/>
              <w:jc w:val="both"/>
              <w:rPr>
                <w:rFonts w:ascii="Arial" w:hAnsi="Arial" w:cs="Arial"/>
                <w:b/>
                <w:bCs/>
                <w:sz w:val="22"/>
                <w:szCs w:val="22"/>
                <w:lang w:val="es-ES_tradnl"/>
              </w:rPr>
            </w:pPr>
          </w:p>
          <w:p w:rsidR="00F317DE" w:rsidRPr="00C10633" w:rsidRDefault="00F317DE" w:rsidP="000D1948">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Formulario de solicitud</w:t>
            </w:r>
            <w:r w:rsidR="00DB3B6B" w:rsidRPr="00C10633">
              <w:rPr>
                <w:rFonts w:ascii="Arial" w:hAnsi="Arial" w:cs="Arial"/>
                <w:sz w:val="22"/>
                <w:szCs w:val="22"/>
                <w:lang w:val="es-ES_tradnl"/>
              </w:rPr>
              <w:t xml:space="preserve"> completo y</w:t>
            </w:r>
            <w:r w:rsidR="009B4C88" w:rsidRPr="00C10633">
              <w:rPr>
                <w:rFonts w:ascii="Arial" w:hAnsi="Arial" w:cs="Arial"/>
                <w:sz w:val="22"/>
                <w:szCs w:val="22"/>
                <w:lang w:val="es-ES_tradnl"/>
              </w:rPr>
              <w:t xml:space="preserve"> firmado con la</w:t>
            </w:r>
            <w:r w:rsidR="00DB3B6B" w:rsidRPr="00C10633">
              <w:rPr>
                <w:rFonts w:ascii="Arial" w:hAnsi="Arial" w:cs="Arial"/>
                <w:sz w:val="22"/>
                <w:szCs w:val="22"/>
                <w:lang w:val="es-ES_tradnl"/>
              </w:rPr>
              <w:t xml:space="preserve"> </w:t>
            </w:r>
            <w:r w:rsidR="009B4C88" w:rsidRPr="00C10633">
              <w:rPr>
                <w:rFonts w:ascii="Arial" w:hAnsi="Arial" w:cs="Arial"/>
                <w:sz w:val="22"/>
                <w:szCs w:val="22"/>
                <w:lang w:val="es-ES_tradnl"/>
              </w:rPr>
              <w:t>autorización</w:t>
            </w:r>
            <w:r w:rsidRPr="00C10633">
              <w:rPr>
                <w:rFonts w:ascii="Arial" w:hAnsi="Arial" w:cs="Arial"/>
                <w:sz w:val="22"/>
                <w:szCs w:val="22"/>
                <w:lang w:val="es-ES_tradnl"/>
              </w:rPr>
              <w:t xml:space="preserve"> </w:t>
            </w:r>
            <w:r w:rsidR="009B4C88" w:rsidRPr="00C10633">
              <w:rPr>
                <w:rFonts w:ascii="Arial" w:hAnsi="Arial" w:cs="Arial"/>
                <w:sz w:val="22"/>
                <w:szCs w:val="22"/>
                <w:lang w:val="es-ES_tradnl"/>
              </w:rPr>
              <w:t>de</w:t>
            </w:r>
            <w:r w:rsidRPr="00C10633">
              <w:rPr>
                <w:rFonts w:ascii="Arial" w:hAnsi="Arial" w:cs="Arial"/>
                <w:sz w:val="22"/>
                <w:szCs w:val="22"/>
                <w:lang w:val="es-ES_tradnl"/>
              </w:rPr>
              <w:t xml:space="preserve"> la jefatura i</w:t>
            </w:r>
            <w:r w:rsidR="00DB3B6B" w:rsidRPr="00C10633">
              <w:rPr>
                <w:rFonts w:ascii="Arial" w:hAnsi="Arial" w:cs="Arial"/>
                <w:sz w:val="22"/>
                <w:szCs w:val="22"/>
                <w:lang w:val="es-ES_tradnl"/>
              </w:rPr>
              <w:t>nmediata.</w:t>
            </w:r>
          </w:p>
          <w:p w:rsidR="000D1948" w:rsidRPr="00C10633" w:rsidRDefault="000D1948" w:rsidP="00660D91">
            <w:pPr>
              <w:pStyle w:val="Responsabilidad"/>
              <w:widowControl w:val="0"/>
              <w:numPr>
                <w:ilvl w:val="0"/>
                <w:numId w:val="17"/>
              </w:numPr>
              <w:suppressLineNumbers/>
              <w:suppressAutoHyphens/>
              <w:snapToGrid w:val="0"/>
              <w:spacing w:after="120" w:line="240" w:lineRule="auto"/>
              <w:jc w:val="both"/>
              <w:rPr>
                <w:rFonts w:cs="Arial"/>
                <w:szCs w:val="22"/>
                <w:lang w:val="es-ES_tradnl"/>
              </w:rPr>
            </w:pPr>
            <w:r w:rsidRPr="00C10633">
              <w:rPr>
                <w:rFonts w:cs="Arial"/>
                <w:szCs w:val="22"/>
              </w:rPr>
              <w:t xml:space="preserve">Evidencia de solicitante ingresado en </w:t>
            </w:r>
            <w:r w:rsidR="00171CA9" w:rsidRPr="00C10633">
              <w:rPr>
                <w:rFonts w:cs="Arial"/>
                <w:szCs w:val="22"/>
              </w:rPr>
              <w:t>el módulo de Teletrabajo en la</w:t>
            </w:r>
            <w:r w:rsidRPr="00C10633">
              <w:rPr>
                <w:rFonts w:cs="Arial"/>
                <w:szCs w:val="22"/>
              </w:rPr>
              <w:t xml:space="preserve"> PIN</w:t>
            </w:r>
            <w:r w:rsidR="00EF587D" w:rsidRPr="00C10633">
              <w:rPr>
                <w:rFonts w:cs="Arial"/>
                <w:szCs w:val="22"/>
              </w:rPr>
              <w:t xml:space="preserve"> en caso de </w:t>
            </w:r>
            <w:r w:rsidR="00AC51AC" w:rsidRPr="00C10633">
              <w:rPr>
                <w:rFonts w:cs="Arial"/>
                <w:szCs w:val="22"/>
              </w:rPr>
              <w:t>ser por este motivo la solicitud.</w:t>
            </w:r>
            <w:r w:rsidR="00655810" w:rsidRPr="00C10633">
              <w:rPr>
                <w:rFonts w:cs="Arial"/>
                <w:szCs w:val="22"/>
              </w:rPr>
              <w:t xml:space="preserve"> Adjuntar imagen de la pantalla de la PIN donde se visualiza el registro de personal en Teletrabajo.</w:t>
            </w:r>
          </w:p>
          <w:p w:rsidR="0051002A" w:rsidRPr="00C10633" w:rsidRDefault="005120EA" w:rsidP="00660D91">
            <w:pPr>
              <w:pStyle w:val="Responsabilidad"/>
              <w:widowControl w:val="0"/>
              <w:numPr>
                <w:ilvl w:val="0"/>
                <w:numId w:val="17"/>
              </w:numPr>
              <w:suppressLineNumbers/>
              <w:suppressAutoHyphens/>
              <w:snapToGrid w:val="0"/>
              <w:spacing w:after="120" w:line="240" w:lineRule="auto"/>
              <w:jc w:val="both"/>
              <w:rPr>
                <w:rFonts w:cs="Arial"/>
                <w:szCs w:val="22"/>
                <w:lang w:val="es-ES_tradnl"/>
              </w:rPr>
            </w:pPr>
            <w:r w:rsidRPr="00C10633">
              <w:rPr>
                <w:rFonts w:cs="Arial"/>
                <w:szCs w:val="22"/>
              </w:rPr>
              <w:t>Evidencia del equipo</w:t>
            </w:r>
            <w:r w:rsidR="00337ED4" w:rsidRPr="00C10633">
              <w:rPr>
                <w:rFonts w:cs="Arial"/>
                <w:szCs w:val="22"/>
              </w:rPr>
              <w:t xml:space="preserve"> </w:t>
            </w:r>
            <w:r w:rsidRPr="00C10633">
              <w:rPr>
                <w:rFonts w:cs="Arial"/>
                <w:szCs w:val="22"/>
              </w:rPr>
              <w:t>portátil institucional asignado a la oficina solicitante</w:t>
            </w:r>
            <w:r w:rsidR="00D22FCC" w:rsidRPr="00C10633">
              <w:rPr>
                <w:rFonts w:cs="Arial"/>
                <w:szCs w:val="22"/>
              </w:rPr>
              <w:t xml:space="preserve"> y/o persona solicitante</w:t>
            </w:r>
            <w:r w:rsidR="0006701C" w:rsidRPr="00C10633">
              <w:rPr>
                <w:rFonts w:cs="Arial"/>
                <w:szCs w:val="22"/>
              </w:rPr>
              <w:t xml:space="preserve"> con la </w:t>
            </w:r>
            <w:r w:rsidR="00337ED4" w:rsidRPr="00C10633">
              <w:rPr>
                <w:rFonts w:cs="Arial"/>
                <w:szCs w:val="22"/>
              </w:rPr>
              <w:t xml:space="preserve">imagen del Sistema de Control de Activos (SICA) con los datos </w:t>
            </w:r>
            <w:r w:rsidR="007030FB" w:rsidRPr="00C10633">
              <w:rPr>
                <w:rFonts w:cs="Arial"/>
                <w:szCs w:val="22"/>
              </w:rPr>
              <w:t>del activo asignado.</w:t>
            </w:r>
          </w:p>
          <w:p w:rsidR="00734A33" w:rsidRPr="00C10633" w:rsidRDefault="00734A33" w:rsidP="00660D91">
            <w:pPr>
              <w:pStyle w:val="Responsabilidad"/>
              <w:widowControl w:val="0"/>
              <w:numPr>
                <w:ilvl w:val="0"/>
                <w:numId w:val="17"/>
              </w:numPr>
              <w:suppressLineNumbers/>
              <w:suppressAutoHyphens/>
              <w:snapToGrid w:val="0"/>
              <w:spacing w:after="120" w:line="240" w:lineRule="auto"/>
              <w:jc w:val="both"/>
              <w:rPr>
                <w:rFonts w:cs="Arial"/>
                <w:szCs w:val="22"/>
                <w:lang w:val="es-ES_tradnl"/>
              </w:rPr>
            </w:pPr>
            <w:r w:rsidRPr="00C10633">
              <w:rPr>
                <w:rFonts w:cs="Arial"/>
                <w:szCs w:val="22"/>
              </w:rPr>
              <w:t xml:space="preserve">Evidencia del </w:t>
            </w:r>
            <w:r w:rsidR="007F68D2" w:rsidRPr="00C10633">
              <w:rPr>
                <w:rFonts w:cs="Arial"/>
                <w:szCs w:val="22"/>
              </w:rPr>
              <w:t>cumplimiento de</w:t>
            </w:r>
            <w:r w:rsidR="00876EDC" w:rsidRPr="00C10633">
              <w:rPr>
                <w:rFonts w:cs="Arial"/>
                <w:szCs w:val="22"/>
              </w:rPr>
              <w:t>l requisito del</w:t>
            </w:r>
            <w:r w:rsidR="007F68D2" w:rsidRPr="00C10633">
              <w:rPr>
                <w:rFonts w:cs="Arial"/>
                <w:szCs w:val="22"/>
              </w:rPr>
              <w:t xml:space="preserve"> </w:t>
            </w:r>
            <w:r w:rsidRPr="00C10633">
              <w:rPr>
                <w:rFonts w:cs="Arial"/>
                <w:szCs w:val="22"/>
              </w:rPr>
              <w:t xml:space="preserve">puesto </w:t>
            </w:r>
            <w:r w:rsidR="007F68D2" w:rsidRPr="00C10633">
              <w:rPr>
                <w:rFonts w:cs="Arial"/>
                <w:szCs w:val="22"/>
              </w:rPr>
              <w:t xml:space="preserve">autorizado </w:t>
            </w:r>
            <w:r w:rsidRPr="00C10633">
              <w:rPr>
                <w:rFonts w:cs="Arial"/>
                <w:szCs w:val="22"/>
              </w:rPr>
              <w:t xml:space="preserve">que ocupa el solicitante </w:t>
            </w:r>
            <w:r w:rsidR="007F68D2" w:rsidRPr="00C10633">
              <w:rPr>
                <w:rFonts w:cs="Arial"/>
                <w:szCs w:val="22"/>
              </w:rPr>
              <w:t>con imagen de la PIN donde se visualiza dicha información</w:t>
            </w:r>
            <w:r w:rsidR="00876EDC" w:rsidRPr="00C10633">
              <w:rPr>
                <w:rFonts w:cs="Arial"/>
                <w:szCs w:val="22"/>
              </w:rPr>
              <w:t>.</w:t>
            </w:r>
          </w:p>
          <w:p w:rsidR="00F317DE" w:rsidRPr="00C10633" w:rsidRDefault="00F317DE" w:rsidP="00B86E3F">
            <w:pPr>
              <w:widowControl w:val="0"/>
              <w:suppressLineNumbers/>
              <w:suppressAutoHyphens/>
              <w:snapToGrid w:val="0"/>
              <w:jc w:val="both"/>
              <w:rPr>
                <w:rFonts w:ascii="Arial" w:hAnsi="Arial" w:cs="Arial"/>
                <w:b/>
                <w:bCs/>
                <w:sz w:val="22"/>
                <w:szCs w:val="22"/>
                <w:lang w:val="es-ES_tradnl"/>
              </w:rPr>
            </w:pPr>
          </w:p>
          <w:p w:rsidR="00F317DE" w:rsidRPr="00C10633" w:rsidRDefault="00F317DE" w:rsidP="00B86E3F">
            <w:pPr>
              <w:widowControl w:val="0"/>
              <w:suppressLineNumbers/>
              <w:suppressAutoHyphens/>
              <w:snapToGrid w:val="0"/>
              <w:jc w:val="both"/>
              <w:rPr>
                <w:rFonts w:ascii="Arial" w:hAnsi="Arial" w:cs="Arial"/>
                <w:b/>
                <w:bCs/>
                <w:sz w:val="22"/>
                <w:szCs w:val="22"/>
                <w:lang w:val="es-ES_tradnl"/>
              </w:rPr>
            </w:pPr>
            <w:r w:rsidRPr="00C10633">
              <w:rPr>
                <w:rFonts w:ascii="Arial" w:hAnsi="Arial" w:cs="Arial"/>
                <w:b/>
                <w:bCs/>
                <w:sz w:val="22"/>
                <w:szCs w:val="22"/>
                <w:lang w:val="es-ES_tradnl"/>
              </w:rPr>
              <w:t>VPN en máquina personal:</w:t>
            </w:r>
          </w:p>
          <w:p w:rsidR="00DB3B6B" w:rsidRPr="00C10633" w:rsidRDefault="00DB3B6B" w:rsidP="00B86E3F">
            <w:pPr>
              <w:widowControl w:val="0"/>
              <w:suppressLineNumbers/>
              <w:suppressAutoHyphens/>
              <w:snapToGrid w:val="0"/>
              <w:jc w:val="both"/>
              <w:rPr>
                <w:rFonts w:ascii="Arial" w:hAnsi="Arial" w:cs="Arial"/>
                <w:b/>
                <w:bCs/>
                <w:sz w:val="22"/>
                <w:szCs w:val="22"/>
                <w:lang w:val="es-ES_tradnl"/>
              </w:rPr>
            </w:pPr>
          </w:p>
          <w:p w:rsidR="000D1948" w:rsidRPr="00C10633" w:rsidRDefault="000D1948" w:rsidP="000D1948">
            <w:pPr>
              <w:pStyle w:val="Responsabilidad"/>
              <w:numPr>
                <w:ilvl w:val="0"/>
                <w:numId w:val="17"/>
              </w:numPr>
              <w:spacing w:after="120" w:line="240" w:lineRule="auto"/>
              <w:jc w:val="both"/>
              <w:rPr>
                <w:rFonts w:cs="Arial"/>
                <w:szCs w:val="22"/>
              </w:rPr>
            </w:pPr>
            <w:r w:rsidRPr="00C10633">
              <w:rPr>
                <w:rFonts w:cs="Arial"/>
                <w:szCs w:val="22"/>
              </w:rPr>
              <w:t>Formulario de solicitud de instalación de VPN en máquina personal y de evaluación-criticidad completo.</w:t>
            </w:r>
          </w:p>
          <w:p w:rsidR="00AE0271" w:rsidRPr="00C10633" w:rsidRDefault="00AE0271" w:rsidP="00AE0271">
            <w:pPr>
              <w:widowControl w:val="0"/>
              <w:suppressLineNumbers/>
              <w:suppressAutoHyphens/>
              <w:snapToGrid w:val="0"/>
              <w:ind w:left="360"/>
              <w:jc w:val="both"/>
              <w:rPr>
                <w:rFonts w:ascii="Arial" w:hAnsi="Arial" w:cs="Arial"/>
                <w:sz w:val="22"/>
                <w:szCs w:val="22"/>
              </w:rPr>
            </w:pPr>
          </w:p>
          <w:p w:rsidR="004D6514" w:rsidRPr="00C10633" w:rsidRDefault="00882CE1" w:rsidP="000D1948">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Documento del c</w:t>
            </w:r>
            <w:r w:rsidR="004D6514" w:rsidRPr="00C10633">
              <w:rPr>
                <w:rFonts w:ascii="Arial" w:hAnsi="Arial" w:cs="Arial"/>
                <w:sz w:val="22"/>
                <w:szCs w:val="22"/>
                <w:lang w:val="es-ES_tradnl"/>
              </w:rPr>
              <w:t>onsentimiento informado firmado</w:t>
            </w:r>
            <w:r w:rsidRPr="00C10633">
              <w:rPr>
                <w:rFonts w:ascii="Arial" w:hAnsi="Arial" w:cs="Arial"/>
                <w:sz w:val="22"/>
                <w:szCs w:val="22"/>
                <w:lang w:val="es-ES_tradnl"/>
              </w:rPr>
              <w:t xml:space="preserve">,  completo y con el contenido establecido en el formato </w:t>
            </w:r>
            <w:r w:rsidR="00D31ECB" w:rsidRPr="00C10633">
              <w:rPr>
                <w:rFonts w:ascii="Arial" w:hAnsi="Arial" w:cs="Arial"/>
                <w:sz w:val="22"/>
                <w:szCs w:val="22"/>
                <w:lang w:val="es-ES_tradnl"/>
              </w:rPr>
              <w:t>autorizado para este procedimiento.</w:t>
            </w:r>
          </w:p>
          <w:p w:rsidR="00755810" w:rsidRPr="00C10633" w:rsidRDefault="00755810" w:rsidP="00755810">
            <w:pPr>
              <w:pStyle w:val="Prrafodelista"/>
              <w:rPr>
                <w:rFonts w:ascii="Arial" w:hAnsi="Arial" w:cs="Arial"/>
                <w:sz w:val="22"/>
                <w:szCs w:val="22"/>
                <w:lang w:val="es-ES_tradnl"/>
              </w:rPr>
            </w:pPr>
          </w:p>
          <w:p w:rsidR="000D1948" w:rsidRPr="00C10633" w:rsidRDefault="00B717A1" w:rsidP="00B717A1">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Evidencia del cumplimiento de los requisitos técnicos del equipo portátil. Adjuntar i</w:t>
            </w:r>
            <w:r w:rsidR="00755810" w:rsidRPr="00C10633">
              <w:rPr>
                <w:rFonts w:ascii="Arial" w:hAnsi="Arial" w:cs="Arial"/>
                <w:sz w:val="22"/>
                <w:szCs w:val="22"/>
                <w:lang w:val="es-ES_tradnl"/>
              </w:rPr>
              <w:t>magen de las características del equipo personal propuesto</w:t>
            </w:r>
            <w:r w:rsidR="00AE4DA8" w:rsidRPr="00C10633">
              <w:rPr>
                <w:rFonts w:ascii="Arial" w:hAnsi="Arial" w:cs="Arial"/>
                <w:sz w:val="22"/>
                <w:szCs w:val="22"/>
                <w:lang w:val="es-ES_tradnl"/>
              </w:rPr>
              <w:t xml:space="preserve">, la puede obtener en </w:t>
            </w:r>
            <w:r w:rsidR="00235439" w:rsidRPr="00C10633">
              <w:rPr>
                <w:rFonts w:ascii="Arial" w:hAnsi="Arial" w:cs="Arial"/>
                <w:sz w:val="22"/>
                <w:szCs w:val="22"/>
                <w:lang w:val="es-ES_tradnl"/>
              </w:rPr>
              <w:t xml:space="preserve">la máquina personal en </w:t>
            </w:r>
            <w:r w:rsidR="00D44841" w:rsidRPr="00C10633">
              <w:rPr>
                <w:rFonts w:ascii="Arial" w:hAnsi="Arial" w:cs="Arial"/>
                <w:sz w:val="22"/>
                <w:szCs w:val="22"/>
                <w:lang w:val="es-ES_tradnl"/>
              </w:rPr>
              <w:t>Windows</w:t>
            </w:r>
            <w:r w:rsidR="00AE4DA8" w:rsidRPr="00C10633">
              <w:rPr>
                <w:rFonts w:ascii="Arial" w:hAnsi="Arial" w:cs="Arial"/>
                <w:sz w:val="22"/>
                <w:szCs w:val="22"/>
                <w:lang w:val="es-ES_tradnl"/>
              </w:rPr>
              <w:t>,</w:t>
            </w:r>
            <w:r w:rsidR="00D44841" w:rsidRPr="00C10633">
              <w:rPr>
                <w:rFonts w:ascii="Arial" w:hAnsi="Arial" w:cs="Arial"/>
                <w:sz w:val="22"/>
                <w:szCs w:val="22"/>
                <w:lang w:val="es-ES_tradnl"/>
              </w:rPr>
              <w:t xml:space="preserve"> Panel de Control,  Sistema y Seguridad,  Sistema</w:t>
            </w:r>
            <w:r w:rsidR="0050701E" w:rsidRPr="00C10633">
              <w:rPr>
                <w:rFonts w:ascii="Arial" w:hAnsi="Arial" w:cs="Arial"/>
                <w:sz w:val="22"/>
                <w:szCs w:val="22"/>
                <w:lang w:val="es-ES_tradnl"/>
              </w:rPr>
              <w:t>, captura dicha información en imagen.</w:t>
            </w:r>
            <w:r w:rsidR="00AE4DA8" w:rsidRPr="00C10633">
              <w:rPr>
                <w:rFonts w:ascii="Arial" w:hAnsi="Arial" w:cs="Arial"/>
                <w:sz w:val="22"/>
                <w:szCs w:val="22"/>
                <w:lang w:val="es-ES_tradnl"/>
              </w:rPr>
              <w:t xml:space="preserve"> </w:t>
            </w:r>
          </w:p>
          <w:p w:rsidR="00DA7B2E" w:rsidRPr="00C10633" w:rsidRDefault="0006701C" w:rsidP="00D47F7B">
            <w:pPr>
              <w:pStyle w:val="Responsabilidad"/>
              <w:widowControl w:val="0"/>
              <w:numPr>
                <w:ilvl w:val="0"/>
                <w:numId w:val="17"/>
              </w:numPr>
              <w:suppressLineNumbers/>
              <w:suppressAutoHyphens/>
              <w:snapToGrid w:val="0"/>
              <w:spacing w:after="120" w:line="240" w:lineRule="auto"/>
              <w:jc w:val="both"/>
              <w:rPr>
                <w:rFonts w:cs="Arial"/>
                <w:szCs w:val="22"/>
                <w:lang w:val="es-ES_tradnl"/>
              </w:rPr>
            </w:pPr>
            <w:r w:rsidRPr="00C10633">
              <w:rPr>
                <w:rFonts w:cs="Arial"/>
                <w:szCs w:val="22"/>
              </w:rPr>
              <w:t>Evidencia de solicitante ingresado en el módulo de Teletrabajo en la PIN. Adjuntar imagen de la pantalla de la PIN donde se visualiza el registro de personal en Teletrabajo.</w:t>
            </w:r>
          </w:p>
        </w:tc>
      </w:tr>
      <w:tr w:rsidR="0041233C" w:rsidRPr="00C10633" w:rsidTr="0051690F">
        <w:trPr>
          <w:cantSplit/>
        </w:trPr>
        <w:tc>
          <w:tcPr>
            <w:tcW w:w="0" w:type="auto"/>
            <w:vAlign w:val="center"/>
          </w:tcPr>
          <w:p w:rsidR="0041233C" w:rsidRPr="00C10633" w:rsidRDefault="00D47F7B" w:rsidP="00891A6B">
            <w:pPr>
              <w:jc w:val="center"/>
              <w:rPr>
                <w:rFonts w:ascii="Arial" w:hAnsi="Arial" w:cs="Arial"/>
                <w:b/>
                <w:sz w:val="22"/>
                <w:szCs w:val="22"/>
                <w:lang w:val="es-CR"/>
              </w:rPr>
            </w:pPr>
            <w:r w:rsidRPr="00C10633">
              <w:rPr>
                <w:rFonts w:ascii="Arial" w:hAnsi="Arial" w:cs="Arial"/>
                <w:b/>
                <w:sz w:val="22"/>
                <w:szCs w:val="22"/>
                <w:lang w:val="es-CR"/>
              </w:rPr>
              <w:t>2</w:t>
            </w:r>
          </w:p>
        </w:tc>
        <w:tc>
          <w:tcPr>
            <w:tcW w:w="0" w:type="auto"/>
            <w:vAlign w:val="center"/>
          </w:tcPr>
          <w:p w:rsidR="0041233C" w:rsidRPr="00C10633" w:rsidRDefault="0041233C" w:rsidP="0020627E">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GIS</w:t>
            </w:r>
          </w:p>
        </w:tc>
        <w:tc>
          <w:tcPr>
            <w:tcW w:w="8521" w:type="dxa"/>
          </w:tcPr>
          <w:p w:rsidR="009D0421" w:rsidRPr="00C10633" w:rsidRDefault="009D0421" w:rsidP="00E2415E">
            <w:pPr>
              <w:widowControl w:val="0"/>
              <w:suppressLineNumbers/>
              <w:suppressAutoHyphens/>
              <w:snapToGrid w:val="0"/>
              <w:jc w:val="both"/>
              <w:rPr>
                <w:rFonts w:ascii="Arial" w:hAnsi="Arial" w:cs="Arial"/>
                <w:sz w:val="22"/>
                <w:szCs w:val="22"/>
                <w:lang w:val="es-ES_tradnl"/>
              </w:rPr>
            </w:pPr>
          </w:p>
          <w:p w:rsidR="0046043B" w:rsidRPr="00C10633" w:rsidRDefault="0046043B" w:rsidP="00E2415E">
            <w:pPr>
              <w:widowControl w:val="0"/>
              <w:suppressLineNumbers/>
              <w:suppressAutoHyphens/>
              <w:snapToGrid w:val="0"/>
              <w:jc w:val="both"/>
              <w:rPr>
                <w:rFonts w:ascii="Arial" w:hAnsi="Arial" w:cs="Arial"/>
                <w:sz w:val="22"/>
                <w:szCs w:val="22"/>
                <w:lang w:val="es-ES_tradnl"/>
              </w:rPr>
            </w:pPr>
          </w:p>
          <w:p w:rsidR="0046043B" w:rsidRPr="00C10633" w:rsidRDefault="0046043B" w:rsidP="00E2415E">
            <w:pPr>
              <w:widowControl w:val="0"/>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 xml:space="preserve">La mesa de servicio recibe la solicitud de Acceso al servicio de VPN,  procede a verificar que se cumpla con los requisitos adjuntos y con la evidencia requerida para </w:t>
            </w:r>
            <w:r w:rsidR="004D3970" w:rsidRPr="00C10633">
              <w:rPr>
                <w:rFonts w:ascii="Arial" w:hAnsi="Arial" w:cs="Arial"/>
                <w:sz w:val="22"/>
                <w:szCs w:val="22"/>
                <w:lang w:val="es-ES_tradnl"/>
              </w:rPr>
              <w:t>la verificación de la solicitud</w:t>
            </w:r>
            <w:r w:rsidR="007548C2" w:rsidRPr="00C10633">
              <w:rPr>
                <w:rFonts w:ascii="Arial" w:hAnsi="Arial" w:cs="Arial"/>
                <w:sz w:val="22"/>
                <w:szCs w:val="22"/>
                <w:lang w:val="es-ES_tradnl"/>
              </w:rPr>
              <w:t xml:space="preserve"> según el tipo de VPN solicitada.</w:t>
            </w:r>
          </w:p>
          <w:p w:rsidR="0046043B" w:rsidRPr="00C10633" w:rsidRDefault="0046043B" w:rsidP="00E2415E">
            <w:pPr>
              <w:widowControl w:val="0"/>
              <w:suppressLineNumbers/>
              <w:suppressAutoHyphens/>
              <w:snapToGrid w:val="0"/>
              <w:jc w:val="both"/>
              <w:rPr>
                <w:rFonts w:ascii="Arial" w:hAnsi="Arial" w:cs="Arial"/>
                <w:sz w:val="22"/>
                <w:szCs w:val="22"/>
                <w:lang w:val="es-ES_tradnl"/>
              </w:rPr>
            </w:pPr>
          </w:p>
          <w:p w:rsidR="007548C2" w:rsidRPr="00C10633" w:rsidRDefault="007548C2" w:rsidP="00E2415E">
            <w:pPr>
              <w:widowControl w:val="0"/>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Revisa:</w:t>
            </w:r>
          </w:p>
          <w:p w:rsidR="007548C2" w:rsidRPr="00C10633" w:rsidRDefault="007548C2" w:rsidP="00E2415E">
            <w:pPr>
              <w:widowControl w:val="0"/>
              <w:suppressLineNumbers/>
              <w:suppressAutoHyphens/>
              <w:snapToGrid w:val="0"/>
              <w:jc w:val="both"/>
              <w:rPr>
                <w:rFonts w:ascii="Arial" w:hAnsi="Arial" w:cs="Arial"/>
                <w:sz w:val="22"/>
                <w:szCs w:val="22"/>
                <w:lang w:val="es-ES_tradnl"/>
              </w:rPr>
            </w:pPr>
          </w:p>
          <w:p w:rsidR="007548C2" w:rsidRPr="00C10633" w:rsidRDefault="007548C2" w:rsidP="007548C2">
            <w:pPr>
              <w:widowControl w:val="0"/>
              <w:suppressLineNumbers/>
              <w:suppressAutoHyphens/>
              <w:snapToGrid w:val="0"/>
              <w:jc w:val="both"/>
              <w:rPr>
                <w:rFonts w:ascii="Arial" w:hAnsi="Arial" w:cs="Arial"/>
                <w:b/>
                <w:bCs/>
                <w:sz w:val="22"/>
                <w:szCs w:val="22"/>
                <w:lang w:val="es-ES_tradnl"/>
              </w:rPr>
            </w:pPr>
            <w:r w:rsidRPr="00C10633">
              <w:rPr>
                <w:rFonts w:ascii="Arial" w:hAnsi="Arial" w:cs="Arial"/>
                <w:b/>
                <w:bCs/>
                <w:sz w:val="22"/>
                <w:szCs w:val="22"/>
                <w:lang w:val="es-ES_tradnl"/>
              </w:rPr>
              <w:t>VPN en máquina institucional:</w:t>
            </w:r>
          </w:p>
          <w:p w:rsidR="007548C2" w:rsidRPr="00C10633" w:rsidRDefault="007548C2" w:rsidP="007548C2">
            <w:pPr>
              <w:widowControl w:val="0"/>
              <w:suppressLineNumbers/>
              <w:suppressAutoHyphens/>
              <w:snapToGrid w:val="0"/>
              <w:jc w:val="both"/>
              <w:rPr>
                <w:rFonts w:ascii="Arial" w:hAnsi="Arial" w:cs="Arial"/>
                <w:b/>
                <w:bCs/>
                <w:sz w:val="22"/>
                <w:szCs w:val="22"/>
                <w:lang w:val="es-ES_tradnl"/>
              </w:rPr>
            </w:pPr>
          </w:p>
          <w:p w:rsidR="007548C2" w:rsidRPr="00C10633" w:rsidRDefault="007548C2" w:rsidP="007548C2">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Formulario de solicitud completo y firmado con la autorización de la jefatura inmediata.</w:t>
            </w:r>
          </w:p>
          <w:p w:rsidR="007548C2" w:rsidRPr="00C10633" w:rsidRDefault="007548C2" w:rsidP="007548C2">
            <w:pPr>
              <w:pStyle w:val="Responsabilidad"/>
              <w:widowControl w:val="0"/>
              <w:numPr>
                <w:ilvl w:val="0"/>
                <w:numId w:val="17"/>
              </w:numPr>
              <w:suppressLineNumbers/>
              <w:suppressAutoHyphens/>
              <w:snapToGrid w:val="0"/>
              <w:spacing w:after="120" w:line="240" w:lineRule="auto"/>
              <w:jc w:val="both"/>
              <w:rPr>
                <w:rFonts w:cs="Arial"/>
                <w:szCs w:val="22"/>
                <w:lang w:val="es-ES_tradnl"/>
              </w:rPr>
            </w:pPr>
            <w:r w:rsidRPr="00C10633">
              <w:rPr>
                <w:rFonts w:cs="Arial"/>
                <w:szCs w:val="22"/>
              </w:rPr>
              <w:t>Evidencia de solicitante ingresado en el módulo de Teletrabajo en la PIN en caso de ser por este motivo la solicitud. Adjuntar imagen de la pantalla de la PIN donde se visualiza el registro de personal en Teletrabajo.</w:t>
            </w:r>
          </w:p>
          <w:p w:rsidR="007548C2" w:rsidRPr="00C10633" w:rsidRDefault="007548C2" w:rsidP="007548C2">
            <w:pPr>
              <w:pStyle w:val="Responsabilidad"/>
              <w:widowControl w:val="0"/>
              <w:numPr>
                <w:ilvl w:val="0"/>
                <w:numId w:val="17"/>
              </w:numPr>
              <w:suppressLineNumbers/>
              <w:suppressAutoHyphens/>
              <w:snapToGrid w:val="0"/>
              <w:spacing w:after="120" w:line="240" w:lineRule="auto"/>
              <w:jc w:val="both"/>
              <w:rPr>
                <w:rFonts w:cs="Arial"/>
                <w:szCs w:val="22"/>
                <w:lang w:val="es-ES_tradnl"/>
              </w:rPr>
            </w:pPr>
            <w:r w:rsidRPr="00C10633">
              <w:rPr>
                <w:rFonts w:cs="Arial"/>
                <w:szCs w:val="22"/>
              </w:rPr>
              <w:t>Evidencia del equipo portátil institucional asignado a la oficina solicitante y/o persona solicitante con la imagen del Sistema de Control de Activos (SICA) con los datos del activo asignado.</w:t>
            </w:r>
          </w:p>
          <w:p w:rsidR="007548C2" w:rsidRPr="00C10633" w:rsidRDefault="007548C2" w:rsidP="007548C2">
            <w:pPr>
              <w:pStyle w:val="Responsabilidad"/>
              <w:widowControl w:val="0"/>
              <w:numPr>
                <w:ilvl w:val="0"/>
                <w:numId w:val="17"/>
              </w:numPr>
              <w:suppressLineNumbers/>
              <w:suppressAutoHyphens/>
              <w:snapToGrid w:val="0"/>
              <w:spacing w:after="120" w:line="240" w:lineRule="auto"/>
              <w:jc w:val="both"/>
              <w:rPr>
                <w:rFonts w:cs="Arial"/>
                <w:szCs w:val="22"/>
                <w:lang w:val="es-ES_tradnl"/>
              </w:rPr>
            </w:pPr>
            <w:r w:rsidRPr="00C10633">
              <w:rPr>
                <w:rFonts w:cs="Arial"/>
                <w:szCs w:val="22"/>
              </w:rPr>
              <w:t>Evidencia del cumplimiento del requisito del puesto autorizado que ocupa el solicitante con imagen de la PIN donde se visualiza dicha información.</w:t>
            </w:r>
          </w:p>
          <w:p w:rsidR="007548C2" w:rsidRPr="00C10633" w:rsidRDefault="007548C2" w:rsidP="007548C2">
            <w:pPr>
              <w:widowControl w:val="0"/>
              <w:suppressLineNumbers/>
              <w:suppressAutoHyphens/>
              <w:snapToGrid w:val="0"/>
              <w:jc w:val="both"/>
              <w:rPr>
                <w:rFonts w:ascii="Arial" w:hAnsi="Arial" w:cs="Arial"/>
                <w:b/>
                <w:bCs/>
                <w:sz w:val="22"/>
                <w:szCs w:val="22"/>
                <w:lang w:val="es-ES_tradnl"/>
              </w:rPr>
            </w:pPr>
          </w:p>
          <w:p w:rsidR="007548C2" w:rsidRPr="00C10633" w:rsidRDefault="007548C2" w:rsidP="007548C2">
            <w:pPr>
              <w:widowControl w:val="0"/>
              <w:suppressLineNumbers/>
              <w:suppressAutoHyphens/>
              <w:snapToGrid w:val="0"/>
              <w:jc w:val="both"/>
              <w:rPr>
                <w:rFonts w:ascii="Arial" w:hAnsi="Arial" w:cs="Arial"/>
                <w:b/>
                <w:bCs/>
                <w:sz w:val="22"/>
                <w:szCs w:val="22"/>
                <w:lang w:val="es-ES_tradnl"/>
              </w:rPr>
            </w:pPr>
            <w:r w:rsidRPr="00C10633">
              <w:rPr>
                <w:rFonts w:ascii="Arial" w:hAnsi="Arial" w:cs="Arial"/>
                <w:b/>
                <w:bCs/>
                <w:sz w:val="22"/>
                <w:szCs w:val="22"/>
                <w:lang w:val="es-ES_tradnl"/>
              </w:rPr>
              <w:t>VPN en máquina personal:</w:t>
            </w:r>
          </w:p>
          <w:p w:rsidR="007548C2" w:rsidRPr="00C10633" w:rsidRDefault="007548C2" w:rsidP="007548C2">
            <w:pPr>
              <w:widowControl w:val="0"/>
              <w:suppressLineNumbers/>
              <w:suppressAutoHyphens/>
              <w:snapToGrid w:val="0"/>
              <w:jc w:val="both"/>
              <w:rPr>
                <w:rFonts w:ascii="Arial" w:hAnsi="Arial" w:cs="Arial"/>
                <w:b/>
                <w:bCs/>
                <w:sz w:val="22"/>
                <w:szCs w:val="22"/>
                <w:lang w:val="es-ES_tradnl"/>
              </w:rPr>
            </w:pPr>
          </w:p>
          <w:p w:rsidR="007548C2" w:rsidRPr="00C10633" w:rsidRDefault="007548C2" w:rsidP="007548C2">
            <w:pPr>
              <w:pStyle w:val="Responsabilidad"/>
              <w:numPr>
                <w:ilvl w:val="0"/>
                <w:numId w:val="17"/>
              </w:numPr>
              <w:spacing w:after="120" w:line="240" w:lineRule="auto"/>
              <w:jc w:val="both"/>
              <w:rPr>
                <w:rFonts w:cs="Arial"/>
                <w:szCs w:val="22"/>
              </w:rPr>
            </w:pPr>
            <w:r w:rsidRPr="00C10633">
              <w:rPr>
                <w:rFonts w:cs="Arial"/>
                <w:szCs w:val="22"/>
              </w:rPr>
              <w:t>Formulario de solicitud de instalación de VPN en máquina personal y de evaluación-criticidad complet</w:t>
            </w:r>
            <w:r w:rsidR="00C865A4" w:rsidRPr="00C10633">
              <w:rPr>
                <w:rFonts w:cs="Arial"/>
                <w:szCs w:val="22"/>
              </w:rPr>
              <w:t>o.</w:t>
            </w:r>
          </w:p>
          <w:p w:rsidR="007548C2" w:rsidRPr="00C10633" w:rsidRDefault="007548C2" w:rsidP="007548C2">
            <w:pPr>
              <w:widowControl w:val="0"/>
              <w:suppressLineNumbers/>
              <w:suppressAutoHyphens/>
              <w:snapToGrid w:val="0"/>
              <w:ind w:left="360"/>
              <w:jc w:val="both"/>
              <w:rPr>
                <w:rFonts w:ascii="Arial" w:hAnsi="Arial" w:cs="Arial"/>
                <w:sz w:val="22"/>
                <w:szCs w:val="22"/>
              </w:rPr>
            </w:pPr>
          </w:p>
          <w:p w:rsidR="007548C2" w:rsidRPr="00C10633" w:rsidRDefault="007548C2" w:rsidP="007548C2">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Documento del consentimiento informado firmado,  completo y con el contenido establecido en el formato autorizado para este procedimiento.</w:t>
            </w:r>
          </w:p>
          <w:p w:rsidR="007548C2" w:rsidRPr="00C10633" w:rsidRDefault="007548C2" w:rsidP="007548C2">
            <w:pPr>
              <w:pStyle w:val="Prrafodelista"/>
              <w:rPr>
                <w:rFonts w:ascii="Arial" w:hAnsi="Arial" w:cs="Arial"/>
                <w:sz w:val="22"/>
                <w:szCs w:val="22"/>
                <w:lang w:val="es-ES_tradnl"/>
              </w:rPr>
            </w:pPr>
          </w:p>
          <w:p w:rsidR="007548C2" w:rsidRPr="00C10633" w:rsidRDefault="007548C2" w:rsidP="007548C2">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 xml:space="preserve">Evidencia del cumplimiento de los requisitos técnicos del equipo portátil. </w:t>
            </w:r>
            <w:r w:rsidR="00C865A4" w:rsidRPr="00C10633">
              <w:rPr>
                <w:rFonts w:ascii="Arial" w:hAnsi="Arial" w:cs="Arial"/>
                <w:sz w:val="22"/>
                <w:szCs w:val="22"/>
                <w:lang w:val="es-ES_tradnl"/>
              </w:rPr>
              <w:t>Con la</w:t>
            </w:r>
            <w:r w:rsidRPr="00C10633">
              <w:rPr>
                <w:rFonts w:ascii="Arial" w:hAnsi="Arial" w:cs="Arial"/>
                <w:sz w:val="22"/>
                <w:szCs w:val="22"/>
                <w:lang w:val="es-ES_tradnl"/>
              </w:rPr>
              <w:t xml:space="preserve"> imagen de las características del equipo personal propuesto, la puede obtener en la máquina personal en Windows, Panel de Control,  Sistema y Seguridad,  Sistema, captura dicha información en imagen. </w:t>
            </w:r>
          </w:p>
          <w:p w:rsidR="007548C2" w:rsidRPr="00C10633" w:rsidRDefault="007548C2" w:rsidP="007548C2">
            <w:pPr>
              <w:pStyle w:val="Prrafodelista"/>
              <w:rPr>
                <w:rFonts w:cs="Arial"/>
                <w:szCs w:val="22"/>
              </w:rPr>
            </w:pPr>
          </w:p>
          <w:p w:rsidR="007548C2" w:rsidRPr="00C10633" w:rsidRDefault="007548C2" w:rsidP="007548C2">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 xml:space="preserve">Evidencia de solicitante ingresado en el módulo de Teletrabajo en la PIN. </w:t>
            </w:r>
            <w:r w:rsidR="007D7801" w:rsidRPr="00C10633">
              <w:rPr>
                <w:rFonts w:ascii="Arial" w:hAnsi="Arial" w:cs="Arial"/>
                <w:sz w:val="22"/>
                <w:szCs w:val="22"/>
                <w:lang w:val="es-ES_tradnl"/>
              </w:rPr>
              <w:t>Con la</w:t>
            </w:r>
            <w:r w:rsidRPr="00C10633">
              <w:rPr>
                <w:rFonts w:ascii="Arial" w:hAnsi="Arial" w:cs="Arial"/>
                <w:sz w:val="22"/>
                <w:szCs w:val="22"/>
                <w:lang w:val="es-ES_tradnl"/>
              </w:rPr>
              <w:t xml:space="preserve"> imagen de la pantalla de la PIN donde se visualiza el registro de personal en Teletrabajo.</w:t>
            </w:r>
          </w:p>
          <w:p w:rsidR="007548C2" w:rsidRPr="00C10633" w:rsidRDefault="007548C2" w:rsidP="00E2415E">
            <w:pPr>
              <w:widowControl w:val="0"/>
              <w:suppressLineNumbers/>
              <w:suppressAutoHyphens/>
              <w:snapToGrid w:val="0"/>
              <w:jc w:val="both"/>
              <w:rPr>
                <w:rFonts w:ascii="Arial" w:hAnsi="Arial" w:cs="Arial"/>
                <w:sz w:val="22"/>
                <w:szCs w:val="22"/>
                <w:lang w:val="es-ES_tradnl"/>
              </w:rPr>
            </w:pPr>
          </w:p>
          <w:p w:rsidR="007548C2" w:rsidRPr="00C10633" w:rsidRDefault="007548C2" w:rsidP="00E2415E">
            <w:pPr>
              <w:widowControl w:val="0"/>
              <w:suppressLineNumbers/>
              <w:suppressAutoHyphens/>
              <w:snapToGrid w:val="0"/>
              <w:jc w:val="both"/>
              <w:rPr>
                <w:rFonts w:ascii="Arial" w:hAnsi="Arial" w:cs="Arial"/>
                <w:sz w:val="22"/>
                <w:szCs w:val="22"/>
                <w:lang w:val="es-ES_tradnl"/>
              </w:rPr>
            </w:pPr>
          </w:p>
          <w:p w:rsidR="00544928" w:rsidRPr="00C10633" w:rsidRDefault="00544928" w:rsidP="007709FE">
            <w:pPr>
              <w:widowControl w:val="0"/>
              <w:suppressLineNumbers/>
              <w:suppressAutoHyphens/>
              <w:snapToGrid w:val="0"/>
              <w:jc w:val="both"/>
              <w:rPr>
                <w:rFonts w:ascii="Arial" w:hAnsi="Arial" w:cs="Arial"/>
                <w:sz w:val="22"/>
                <w:szCs w:val="22"/>
                <w:lang w:val="es-ES_tradnl"/>
              </w:rPr>
            </w:pPr>
          </w:p>
          <w:p w:rsidR="00280E13" w:rsidRPr="00C10633" w:rsidRDefault="007709FE" w:rsidP="00D23269">
            <w:pPr>
              <w:widowControl w:val="0"/>
              <w:suppressLineNumbers/>
              <w:suppressAutoHyphens/>
              <w:snapToGrid w:val="0"/>
              <w:jc w:val="both"/>
              <w:rPr>
                <w:rFonts w:eastAsia="Batang" w:cs="Arial"/>
                <w:kern w:val="1"/>
                <w:szCs w:val="22"/>
                <w:lang w:val="es-ES_tradnl" w:eastAsia="zh-CN"/>
              </w:rPr>
            </w:pPr>
            <w:r w:rsidRPr="00C10633">
              <w:rPr>
                <w:rFonts w:ascii="Arial" w:hAnsi="Arial" w:cs="Arial"/>
                <w:sz w:val="22"/>
                <w:szCs w:val="22"/>
                <w:lang w:val="es-ES_tradnl"/>
              </w:rPr>
              <w:t>En caso de</w:t>
            </w:r>
            <w:r w:rsidR="00BB7FEB" w:rsidRPr="00C10633">
              <w:rPr>
                <w:rFonts w:ascii="Arial" w:hAnsi="Arial" w:cs="Arial"/>
                <w:sz w:val="22"/>
                <w:szCs w:val="22"/>
                <w:lang w:val="es-ES_tradnl"/>
              </w:rPr>
              <w:t xml:space="preserve"> no</w:t>
            </w:r>
            <w:r w:rsidRPr="00C10633">
              <w:rPr>
                <w:rFonts w:ascii="Arial" w:hAnsi="Arial" w:cs="Arial"/>
                <w:sz w:val="22"/>
                <w:szCs w:val="22"/>
                <w:lang w:val="es-ES_tradnl"/>
              </w:rPr>
              <w:t xml:space="preserve"> cumplir </w:t>
            </w:r>
            <w:r w:rsidR="00D23269" w:rsidRPr="00C10633">
              <w:rPr>
                <w:rFonts w:ascii="Arial" w:hAnsi="Arial" w:cs="Arial"/>
                <w:sz w:val="22"/>
                <w:szCs w:val="22"/>
                <w:lang w:val="es-ES_tradnl"/>
              </w:rPr>
              <w:t xml:space="preserve">algún requerimiento se </w:t>
            </w:r>
            <w:r w:rsidRPr="00C10633">
              <w:rPr>
                <w:rFonts w:ascii="Arial" w:eastAsia="Batang" w:hAnsi="Arial" w:cs="Arial"/>
                <w:kern w:val="1"/>
                <w:sz w:val="22"/>
                <w:szCs w:val="22"/>
                <w:lang w:val="es-ES_tradnl" w:eastAsia="zh-CN"/>
              </w:rPr>
              <w:t>procede con el cierre del reporte en la mesa de servicio justificando el motivo y se le informa al usuario.</w:t>
            </w:r>
            <w:r w:rsidR="00805B6F" w:rsidRPr="00C10633">
              <w:rPr>
                <w:rFonts w:eastAsia="Batang" w:cs="Arial"/>
                <w:kern w:val="1"/>
                <w:szCs w:val="22"/>
                <w:lang w:val="es-ES_tradnl" w:eastAsia="zh-CN"/>
              </w:rPr>
              <w:t xml:space="preserve">   </w:t>
            </w:r>
          </w:p>
          <w:p w:rsidR="00280E13" w:rsidRPr="00C10633" w:rsidRDefault="00280E13" w:rsidP="00D23269">
            <w:pPr>
              <w:widowControl w:val="0"/>
              <w:suppressLineNumbers/>
              <w:suppressAutoHyphens/>
              <w:snapToGrid w:val="0"/>
              <w:jc w:val="both"/>
              <w:rPr>
                <w:rFonts w:eastAsia="Batang" w:cs="Arial"/>
                <w:kern w:val="1"/>
                <w:szCs w:val="22"/>
                <w:lang w:val="es-ES_tradnl" w:eastAsia="zh-CN"/>
              </w:rPr>
            </w:pPr>
          </w:p>
          <w:p w:rsidR="00280E13" w:rsidRPr="00C10633" w:rsidRDefault="00280E13" w:rsidP="00D23269">
            <w:pPr>
              <w:widowControl w:val="0"/>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En caso de cumplimiento de requisitos adjunto a la solicitud</w:t>
            </w:r>
            <w:r w:rsidR="00C510C1" w:rsidRPr="00C10633">
              <w:rPr>
                <w:rFonts w:ascii="Arial" w:hAnsi="Arial" w:cs="Arial"/>
                <w:sz w:val="22"/>
                <w:szCs w:val="22"/>
                <w:lang w:val="es-ES_tradnl"/>
              </w:rPr>
              <w:t xml:space="preserve"> de VPN</w:t>
            </w:r>
            <w:r w:rsidRPr="00C10633">
              <w:rPr>
                <w:rFonts w:ascii="Arial" w:hAnsi="Arial" w:cs="Arial"/>
                <w:sz w:val="22"/>
                <w:szCs w:val="22"/>
                <w:lang w:val="es-ES_tradnl"/>
              </w:rPr>
              <w:t xml:space="preserve"> crea el caso relacionado </w:t>
            </w:r>
            <w:r w:rsidR="00C510C1" w:rsidRPr="00C10633">
              <w:rPr>
                <w:rFonts w:ascii="Arial" w:hAnsi="Arial" w:cs="Arial"/>
                <w:sz w:val="22"/>
                <w:szCs w:val="22"/>
                <w:lang w:val="es-ES_tradnl"/>
              </w:rPr>
              <w:t>para el Subproceso de Telemática,  asignado al nivel 1 de Profesionales para continuar con la atención.</w:t>
            </w:r>
          </w:p>
          <w:p w:rsidR="003A24B0" w:rsidRPr="00C10633" w:rsidRDefault="003A24B0" w:rsidP="00E2415E">
            <w:pPr>
              <w:widowControl w:val="0"/>
              <w:suppressLineNumbers/>
              <w:suppressAutoHyphens/>
              <w:snapToGrid w:val="0"/>
              <w:jc w:val="both"/>
              <w:rPr>
                <w:rFonts w:ascii="Arial" w:hAnsi="Arial" w:cs="Arial"/>
                <w:sz w:val="22"/>
                <w:szCs w:val="22"/>
                <w:lang w:val="es-ES_tradnl"/>
              </w:rPr>
            </w:pPr>
          </w:p>
        </w:tc>
      </w:tr>
      <w:tr w:rsidR="009D26E2" w:rsidRPr="00C10633" w:rsidTr="0051690F">
        <w:trPr>
          <w:cantSplit/>
        </w:trPr>
        <w:tc>
          <w:tcPr>
            <w:tcW w:w="0" w:type="auto"/>
            <w:vAlign w:val="center"/>
          </w:tcPr>
          <w:p w:rsidR="0020627E" w:rsidRPr="00C10633" w:rsidRDefault="007D3DD8" w:rsidP="00891A6B">
            <w:pPr>
              <w:jc w:val="center"/>
              <w:rPr>
                <w:rFonts w:ascii="Arial" w:hAnsi="Arial" w:cs="Arial"/>
                <w:b/>
                <w:sz w:val="22"/>
                <w:szCs w:val="22"/>
                <w:lang w:val="es-CR"/>
              </w:rPr>
            </w:pPr>
            <w:r w:rsidRPr="00C10633">
              <w:rPr>
                <w:rFonts w:ascii="Arial" w:hAnsi="Arial" w:cs="Arial"/>
                <w:b/>
                <w:sz w:val="22"/>
                <w:szCs w:val="22"/>
                <w:lang w:val="es-CR"/>
              </w:rPr>
              <w:t>3</w:t>
            </w:r>
          </w:p>
        </w:tc>
        <w:tc>
          <w:tcPr>
            <w:tcW w:w="0" w:type="auto"/>
            <w:vAlign w:val="center"/>
          </w:tcPr>
          <w:p w:rsidR="0020627E" w:rsidRPr="00C10633" w:rsidRDefault="0020627E" w:rsidP="0020627E">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 xml:space="preserve">Profesional en </w:t>
            </w:r>
            <w:r w:rsidR="00797572" w:rsidRPr="00C10633">
              <w:rPr>
                <w:rFonts w:eastAsia="Batang" w:cs="Arial"/>
                <w:kern w:val="1"/>
                <w:szCs w:val="22"/>
                <w:lang w:val="es-ES_tradnl" w:eastAsia="zh-CN"/>
              </w:rPr>
              <w:t>Atención de Reportes de la Sección de Telemática.</w:t>
            </w:r>
          </w:p>
          <w:p w:rsidR="0020627E" w:rsidRPr="00C10633" w:rsidRDefault="0020627E" w:rsidP="0020627E">
            <w:pPr>
              <w:widowControl w:val="0"/>
              <w:suppressLineNumbers/>
              <w:suppressAutoHyphens/>
              <w:snapToGrid w:val="0"/>
              <w:rPr>
                <w:rFonts w:ascii="Arial" w:eastAsia="Batang" w:hAnsi="Arial" w:cs="Arial"/>
                <w:kern w:val="1"/>
                <w:sz w:val="22"/>
                <w:szCs w:val="22"/>
                <w:lang w:val="es-ES_tradnl" w:eastAsia="zh-CN"/>
              </w:rPr>
            </w:pPr>
            <w:r w:rsidRPr="00C10633">
              <w:rPr>
                <w:rFonts w:ascii="Arial" w:eastAsia="Batang" w:hAnsi="Arial" w:cs="Arial"/>
                <w:b/>
                <w:kern w:val="1"/>
                <w:szCs w:val="22"/>
                <w:lang w:val="es-ES_tradnl" w:eastAsia="zh-CN"/>
              </w:rPr>
              <w:t>(P.</w:t>
            </w:r>
            <w:r w:rsidR="00797572" w:rsidRPr="00C10633">
              <w:rPr>
                <w:rFonts w:ascii="Arial" w:eastAsia="Batang" w:hAnsi="Arial" w:cs="Arial"/>
                <w:b/>
                <w:kern w:val="1"/>
                <w:szCs w:val="22"/>
                <w:lang w:val="es-ES_tradnl" w:eastAsia="zh-CN"/>
              </w:rPr>
              <w:t>A</w:t>
            </w:r>
            <w:r w:rsidRPr="00C10633">
              <w:rPr>
                <w:rFonts w:ascii="Arial" w:eastAsia="Batang" w:hAnsi="Arial" w:cs="Arial"/>
                <w:b/>
                <w:kern w:val="1"/>
                <w:szCs w:val="22"/>
                <w:lang w:val="es-ES_tradnl" w:eastAsia="zh-CN"/>
              </w:rPr>
              <w:t>.</w:t>
            </w:r>
            <w:r w:rsidR="00797572" w:rsidRPr="00C10633">
              <w:rPr>
                <w:rFonts w:ascii="Arial" w:eastAsia="Batang" w:hAnsi="Arial" w:cs="Arial"/>
                <w:b/>
                <w:kern w:val="1"/>
                <w:szCs w:val="22"/>
                <w:lang w:val="es-ES_tradnl" w:eastAsia="zh-CN"/>
              </w:rPr>
              <w:t>R.T</w:t>
            </w:r>
            <w:r w:rsidRPr="00C10633">
              <w:rPr>
                <w:rFonts w:ascii="Arial" w:eastAsia="Batang" w:hAnsi="Arial" w:cs="Arial"/>
                <w:b/>
                <w:kern w:val="1"/>
                <w:szCs w:val="22"/>
                <w:lang w:val="es-ES_tradnl" w:eastAsia="zh-CN"/>
              </w:rPr>
              <w:t>)</w:t>
            </w:r>
          </w:p>
        </w:tc>
        <w:tc>
          <w:tcPr>
            <w:tcW w:w="8521" w:type="dxa"/>
          </w:tcPr>
          <w:p w:rsidR="008504DC" w:rsidRPr="00C10633" w:rsidRDefault="008504DC" w:rsidP="00BC09D9">
            <w:pPr>
              <w:widowControl w:val="0"/>
              <w:suppressLineNumbers/>
              <w:suppressAutoHyphens/>
              <w:snapToGrid w:val="0"/>
              <w:jc w:val="both"/>
              <w:rPr>
                <w:rFonts w:ascii="Arial" w:hAnsi="Arial" w:cs="Arial"/>
                <w:sz w:val="22"/>
                <w:szCs w:val="22"/>
                <w:lang w:val="es-ES_tradnl"/>
              </w:rPr>
            </w:pPr>
          </w:p>
          <w:p w:rsidR="0029292F" w:rsidRPr="00C10633" w:rsidRDefault="00BC09D9" w:rsidP="00BC09D9">
            <w:pPr>
              <w:widowControl w:val="0"/>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Recibe el reporte</w:t>
            </w:r>
            <w:r w:rsidR="00541BD6" w:rsidRPr="00C10633">
              <w:rPr>
                <w:rFonts w:ascii="Arial" w:hAnsi="Arial" w:cs="Arial"/>
                <w:sz w:val="22"/>
                <w:szCs w:val="22"/>
                <w:lang w:val="es-ES_tradnl"/>
              </w:rPr>
              <w:t xml:space="preserve"> y realiza la verificación</w:t>
            </w:r>
            <w:r w:rsidR="0029292F" w:rsidRPr="00C10633">
              <w:rPr>
                <w:rFonts w:ascii="Arial" w:hAnsi="Arial" w:cs="Arial"/>
                <w:sz w:val="22"/>
                <w:szCs w:val="22"/>
                <w:lang w:val="es-ES_tradnl"/>
              </w:rPr>
              <w:t xml:space="preserve"> de la solicitud, ya sea para máquina institucional o personal. </w:t>
            </w:r>
          </w:p>
          <w:p w:rsidR="001C2044" w:rsidRPr="00C10633" w:rsidRDefault="001C2044" w:rsidP="00821D51">
            <w:pPr>
              <w:widowControl w:val="0"/>
              <w:suppressLineNumbers/>
              <w:suppressAutoHyphens/>
              <w:snapToGrid w:val="0"/>
              <w:jc w:val="both"/>
              <w:rPr>
                <w:rFonts w:ascii="Arial" w:eastAsia="Batang" w:hAnsi="Arial" w:cs="Arial"/>
                <w:kern w:val="1"/>
                <w:sz w:val="22"/>
                <w:szCs w:val="22"/>
                <w:lang w:val="es-ES_tradnl" w:eastAsia="zh-CN"/>
              </w:rPr>
            </w:pPr>
          </w:p>
          <w:p w:rsidR="0029292F" w:rsidRPr="00C10633" w:rsidRDefault="0029292F" w:rsidP="00821D51">
            <w:pPr>
              <w:widowControl w:val="0"/>
              <w:suppressLineNumbers/>
              <w:suppressAutoHyphens/>
              <w:snapToGrid w:val="0"/>
              <w:jc w:val="both"/>
              <w:rPr>
                <w:rFonts w:ascii="Arial" w:eastAsia="Batang" w:hAnsi="Arial" w:cs="Arial"/>
                <w:kern w:val="1"/>
                <w:sz w:val="22"/>
                <w:szCs w:val="22"/>
                <w:lang w:val="es-ES_tradnl" w:eastAsia="zh-CN"/>
              </w:rPr>
            </w:pPr>
          </w:p>
          <w:p w:rsidR="006931C2" w:rsidRPr="00C10633" w:rsidRDefault="00F339DC" w:rsidP="00152AAD">
            <w:pPr>
              <w:pStyle w:val="Responsabilidad"/>
              <w:widowControl w:val="0"/>
              <w:suppressLineNumbers/>
              <w:suppressAutoHyphens/>
              <w:snapToGrid w:val="0"/>
              <w:ind w:left="0"/>
              <w:jc w:val="both"/>
              <w:rPr>
                <w:rFonts w:eastAsia="Batang" w:cs="Arial"/>
                <w:kern w:val="1"/>
                <w:szCs w:val="22"/>
                <w:lang w:val="es-ES_tradnl" w:eastAsia="zh-CN"/>
              </w:rPr>
            </w:pPr>
            <w:r w:rsidRPr="00C10633">
              <w:rPr>
                <w:rFonts w:cs="Arial"/>
                <w:szCs w:val="22"/>
              </w:rPr>
              <w:t>Revisar la disponibilidad de licencias del cliente VPN</w:t>
            </w:r>
            <w:r w:rsidR="006931C2" w:rsidRPr="00C10633">
              <w:rPr>
                <w:rFonts w:cs="Arial"/>
                <w:szCs w:val="22"/>
              </w:rPr>
              <w:t xml:space="preserve"> y del servicio</w:t>
            </w:r>
          </w:p>
          <w:p w:rsidR="006931C2" w:rsidRPr="00C10633" w:rsidRDefault="006931C2" w:rsidP="006931C2">
            <w:pPr>
              <w:widowControl w:val="0"/>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Si </w:t>
            </w:r>
            <w:r w:rsidR="008B272C" w:rsidRPr="00C10633">
              <w:rPr>
                <w:rFonts w:ascii="Arial" w:eastAsia="Batang" w:hAnsi="Arial" w:cs="Arial"/>
                <w:kern w:val="1"/>
                <w:sz w:val="22"/>
                <w:szCs w:val="22"/>
                <w:lang w:val="es-ES_tradnl" w:eastAsia="zh-CN"/>
              </w:rPr>
              <w:t xml:space="preserve">hay disponibilidad,  </w:t>
            </w:r>
            <w:r w:rsidRPr="00C10633">
              <w:rPr>
                <w:rFonts w:ascii="Arial" w:eastAsia="Batang" w:hAnsi="Arial" w:cs="Arial"/>
                <w:kern w:val="1"/>
                <w:sz w:val="22"/>
                <w:szCs w:val="22"/>
                <w:lang w:val="es-ES_tradnl" w:eastAsia="zh-CN"/>
              </w:rPr>
              <w:t>se aprueba la solicitud</w:t>
            </w:r>
            <w:r w:rsidR="001636B9" w:rsidRPr="00C10633">
              <w:rPr>
                <w:rFonts w:ascii="Arial" w:eastAsia="Batang" w:hAnsi="Arial" w:cs="Arial"/>
                <w:kern w:val="1"/>
                <w:sz w:val="22"/>
                <w:szCs w:val="22"/>
                <w:lang w:val="es-ES_tradnl" w:eastAsia="zh-CN"/>
              </w:rPr>
              <w:t>.</w:t>
            </w:r>
          </w:p>
          <w:p w:rsidR="006931C2" w:rsidRPr="00C10633" w:rsidRDefault="006931C2" w:rsidP="006931C2">
            <w:pPr>
              <w:pStyle w:val="Prrafodelista"/>
              <w:widowControl w:val="0"/>
              <w:suppressLineNumbers/>
              <w:suppressAutoHyphens/>
              <w:snapToGrid w:val="0"/>
              <w:jc w:val="both"/>
              <w:rPr>
                <w:rFonts w:ascii="Arial" w:eastAsia="Batang" w:hAnsi="Arial" w:cs="Arial"/>
                <w:kern w:val="1"/>
                <w:sz w:val="22"/>
                <w:szCs w:val="22"/>
                <w:lang w:val="es-ES_tradnl" w:eastAsia="zh-CN"/>
              </w:rPr>
            </w:pPr>
          </w:p>
          <w:p w:rsidR="006931C2" w:rsidRPr="00C10633" w:rsidRDefault="006931C2" w:rsidP="00152AAD">
            <w:pPr>
              <w:pStyle w:val="Prrafodelista"/>
              <w:widowControl w:val="0"/>
              <w:numPr>
                <w:ilvl w:val="0"/>
                <w:numId w:val="6"/>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Incluye el usuario en la lista de Autorizados en VPN en el archivo Excel ubicado en la ruta con el número de reporte.</w:t>
            </w:r>
          </w:p>
          <w:p w:rsidR="006931C2" w:rsidRPr="00C10633" w:rsidRDefault="006931C2" w:rsidP="006931C2">
            <w:pPr>
              <w:pStyle w:val="Prrafodelista"/>
              <w:rPr>
                <w:rFonts w:ascii="Arial" w:eastAsia="Batang" w:hAnsi="Arial" w:cs="Arial"/>
                <w:kern w:val="1"/>
                <w:sz w:val="22"/>
                <w:szCs w:val="22"/>
                <w:lang w:val="es-ES_tradnl" w:eastAsia="zh-CN"/>
              </w:rPr>
            </w:pPr>
          </w:p>
          <w:p w:rsidR="006931C2" w:rsidRPr="00C10633" w:rsidRDefault="00AF288C" w:rsidP="00152AAD">
            <w:pPr>
              <w:pStyle w:val="Prrafodelista"/>
              <w:widowControl w:val="0"/>
              <w:suppressLineNumbers/>
              <w:suppressAutoHyphens/>
              <w:snapToGrid w:val="0"/>
              <w:jc w:val="both"/>
              <w:rPr>
                <w:rStyle w:val="Hipervnculo"/>
                <w:rFonts w:ascii="Arial" w:eastAsia="Batang" w:hAnsi="Arial" w:cs="Arial"/>
                <w:kern w:val="1"/>
                <w:sz w:val="22"/>
                <w:szCs w:val="22"/>
                <w:lang w:val="es-ES_tradnl" w:eastAsia="zh-CN"/>
              </w:rPr>
            </w:pPr>
            <w:hyperlink r:id="rId12" w:history="1">
              <w:r w:rsidR="00152AAD" w:rsidRPr="00C10633">
                <w:rPr>
                  <w:rStyle w:val="Hipervnculo"/>
                  <w:rFonts w:ascii="Arial" w:eastAsia="Batang" w:hAnsi="Arial" w:cs="Arial"/>
                  <w:kern w:val="1"/>
                  <w:sz w:val="22"/>
                  <w:szCs w:val="22"/>
                  <w:lang w:val="es-ES_tradnl" w:eastAsia="zh-CN"/>
                </w:rPr>
                <w:t>\\sjoarc15b\Telematica\GESTION DE OPERACIONES\Control de Autorizados en VPN\</w:t>
              </w:r>
            </w:hyperlink>
          </w:p>
          <w:p w:rsidR="006931C2" w:rsidRPr="00C10633" w:rsidRDefault="006931C2" w:rsidP="006931C2">
            <w:pPr>
              <w:widowControl w:val="0"/>
              <w:suppressLineNumbers/>
              <w:suppressAutoHyphens/>
              <w:snapToGrid w:val="0"/>
              <w:jc w:val="both"/>
              <w:rPr>
                <w:rFonts w:ascii="Arial" w:eastAsia="Batang" w:hAnsi="Arial" w:cs="Arial"/>
                <w:kern w:val="1"/>
                <w:sz w:val="22"/>
                <w:szCs w:val="22"/>
                <w:lang w:val="es-ES_tradnl" w:eastAsia="zh-CN"/>
              </w:rPr>
            </w:pPr>
          </w:p>
          <w:p w:rsidR="006931C2" w:rsidRPr="00C10633" w:rsidRDefault="006931C2" w:rsidP="00152AAD">
            <w:pPr>
              <w:pStyle w:val="Prrafodelista"/>
              <w:widowControl w:val="0"/>
              <w:numPr>
                <w:ilvl w:val="0"/>
                <w:numId w:val="6"/>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Procede a dar trámite al reporte en el GIS indicando </w:t>
            </w:r>
            <w:r w:rsidR="00BA7CDD" w:rsidRPr="00C10633">
              <w:rPr>
                <w:rFonts w:ascii="Arial" w:eastAsia="Batang" w:hAnsi="Arial" w:cs="Arial"/>
                <w:kern w:val="1"/>
                <w:sz w:val="22"/>
                <w:szCs w:val="22"/>
                <w:lang w:val="es-ES_tradnl" w:eastAsia="zh-CN"/>
              </w:rPr>
              <w:t>la aprobación de la instalación del cliente VPN en la máquina</w:t>
            </w:r>
            <w:r w:rsidR="00EA53BD" w:rsidRPr="00C10633">
              <w:rPr>
                <w:rFonts w:ascii="Arial" w:eastAsia="Batang" w:hAnsi="Arial" w:cs="Arial"/>
                <w:kern w:val="1"/>
                <w:sz w:val="22"/>
                <w:szCs w:val="22"/>
                <w:lang w:val="es-ES_tradnl" w:eastAsia="zh-CN"/>
              </w:rPr>
              <w:t xml:space="preserve"> y cierra el reporte</w:t>
            </w:r>
            <w:r w:rsidR="00BA7CDD" w:rsidRPr="00C10633">
              <w:rPr>
                <w:rFonts w:ascii="Arial" w:eastAsia="Batang" w:hAnsi="Arial" w:cs="Arial"/>
                <w:kern w:val="1"/>
                <w:sz w:val="22"/>
                <w:szCs w:val="22"/>
                <w:lang w:val="es-ES_tradnl" w:eastAsia="zh-CN"/>
              </w:rPr>
              <w:t>.</w:t>
            </w:r>
            <w:r w:rsidR="00152AAD" w:rsidRPr="00C10633">
              <w:rPr>
                <w:rFonts w:ascii="Arial" w:eastAsia="Batang" w:hAnsi="Arial" w:cs="Arial"/>
                <w:kern w:val="1"/>
                <w:sz w:val="22"/>
                <w:szCs w:val="22"/>
                <w:lang w:val="es-ES_tradnl" w:eastAsia="zh-CN"/>
              </w:rPr>
              <w:t xml:space="preserve"> </w:t>
            </w:r>
            <w:r w:rsidR="00152AAD" w:rsidRPr="00C10633">
              <w:rPr>
                <w:rFonts w:ascii="Arial" w:eastAsia="Batang" w:hAnsi="Arial" w:cs="Arial"/>
                <w:b/>
                <w:bCs/>
                <w:kern w:val="1"/>
                <w:sz w:val="22"/>
                <w:szCs w:val="22"/>
                <w:lang w:val="es-ES_tradnl" w:eastAsia="zh-CN"/>
              </w:rPr>
              <w:t>Siga al paso 4.</w:t>
            </w:r>
          </w:p>
          <w:p w:rsidR="006931C2" w:rsidRPr="00C10633" w:rsidRDefault="006931C2" w:rsidP="006931C2">
            <w:pPr>
              <w:widowControl w:val="0"/>
              <w:suppressLineNumbers/>
              <w:suppressAutoHyphens/>
              <w:snapToGrid w:val="0"/>
              <w:jc w:val="both"/>
              <w:rPr>
                <w:rFonts w:ascii="Arial" w:eastAsia="Batang" w:hAnsi="Arial" w:cs="Arial"/>
                <w:kern w:val="1"/>
                <w:sz w:val="22"/>
                <w:szCs w:val="22"/>
                <w:lang w:val="es-CR" w:eastAsia="zh-CN"/>
              </w:rPr>
            </w:pPr>
          </w:p>
          <w:p w:rsidR="00152AAD" w:rsidRPr="00C10633" w:rsidRDefault="00152AAD" w:rsidP="00152AAD">
            <w:pPr>
              <w:widowControl w:val="0"/>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Si </w:t>
            </w:r>
            <w:r w:rsidR="008B272C" w:rsidRPr="00C10633">
              <w:rPr>
                <w:rFonts w:ascii="Arial" w:eastAsia="Batang" w:hAnsi="Arial" w:cs="Arial"/>
                <w:kern w:val="1"/>
                <w:sz w:val="22"/>
                <w:szCs w:val="22"/>
                <w:lang w:val="es-ES_tradnl" w:eastAsia="zh-CN"/>
              </w:rPr>
              <w:t xml:space="preserve">no hay disponibilidad, </w:t>
            </w:r>
            <w:r w:rsidRPr="00C10633">
              <w:rPr>
                <w:rFonts w:ascii="Arial" w:eastAsia="Batang" w:hAnsi="Arial" w:cs="Arial"/>
                <w:kern w:val="1"/>
                <w:sz w:val="22"/>
                <w:szCs w:val="22"/>
                <w:lang w:val="es-ES_tradnl" w:eastAsia="zh-CN"/>
              </w:rPr>
              <w:t>se rechaza la solicitud.</w:t>
            </w:r>
          </w:p>
          <w:p w:rsidR="00152AAD" w:rsidRPr="00C10633" w:rsidRDefault="00152AAD" w:rsidP="00152AAD">
            <w:pPr>
              <w:widowControl w:val="0"/>
              <w:suppressLineNumbers/>
              <w:suppressAutoHyphens/>
              <w:snapToGrid w:val="0"/>
              <w:jc w:val="both"/>
              <w:rPr>
                <w:rFonts w:ascii="Arial" w:eastAsia="Batang" w:hAnsi="Arial" w:cs="Arial"/>
                <w:kern w:val="1"/>
                <w:sz w:val="22"/>
                <w:szCs w:val="22"/>
                <w:lang w:val="es-ES_tradnl" w:eastAsia="zh-CN"/>
              </w:rPr>
            </w:pPr>
          </w:p>
          <w:p w:rsidR="00152AAD" w:rsidRPr="00C10633" w:rsidRDefault="00152AAD" w:rsidP="00152AAD">
            <w:pPr>
              <w:pStyle w:val="Prrafodelista"/>
              <w:widowControl w:val="0"/>
              <w:numPr>
                <w:ilvl w:val="0"/>
                <w:numId w:val="6"/>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Se almacena en el formulario de solicitud denegado en la ruta.</w:t>
            </w:r>
          </w:p>
          <w:p w:rsidR="00BA171E" w:rsidRPr="00C10633" w:rsidRDefault="00BA171E" w:rsidP="00BA171E">
            <w:pPr>
              <w:pStyle w:val="Prrafodelista"/>
              <w:widowControl w:val="0"/>
              <w:suppressLineNumbers/>
              <w:suppressAutoHyphens/>
              <w:snapToGrid w:val="0"/>
              <w:jc w:val="both"/>
              <w:rPr>
                <w:rFonts w:ascii="Arial" w:eastAsia="Batang" w:hAnsi="Arial" w:cs="Arial"/>
                <w:kern w:val="1"/>
                <w:sz w:val="22"/>
                <w:szCs w:val="22"/>
                <w:lang w:val="es-ES_tradnl" w:eastAsia="zh-CN"/>
              </w:rPr>
            </w:pPr>
          </w:p>
          <w:p w:rsidR="00BA171E" w:rsidRPr="00C10633" w:rsidRDefault="00BA171E" w:rsidP="00BA171E">
            <w:pPr>
              <w:pStyle w:val="Prrafodelista"/>
              <w:widowControl w:val="0"/>
              <w:suppressLineNumbers/>
              <w:suppressAutoHyphens/>
              <w:snapToGrid w:val="0"/>
              <w:jc w:val="both"/>
              <w:rPr>
                <w:rFonts w:ascii="Arial" w:eastAsia="Batang" w:hAnsi="Arial" w:cs="Arial"/>
                <w:kern w:val="1"/>
                <w:sz w:val="22"/>
                <w:szCs w:val="22"/>
                <w:lang w:val="es-ES_tradnl" w:eastAsia="zh-CN"/>
              </w:rPr>
            </w:pPr>
            <w:r w:rsidRPr="00C10633">
              <w:rPr>
                <w:rStyle w:val="Hipervnculo"/>
                <w:rFonts w:ascii="Arial" w:eastAsia="Batang" w:hAnsi="Arial" w:cs="Arial"/>
                <w:kern w:val="1"/>
                <w:sz w:val="22"/>
                <w:szCs w:val="22"/>
                <w:lang w:val="es-ES_tradnl" w:eastAsia="zh-CN"/>
              </w:rPr>
              <w:t xml:space="preserve">\\sjoarc15b\Telematica\GESTION DE OPERACIONES\Control  </w:t>
            </w:r>
            <w:r w:rsidRPr="00C10633">
              <w:rPr>
                <w:rStyle w:val="Hipervnculo"/>
                <w:rFonts w:eastAsia="Batang"/>
              </w:rPr>
              <w:t xml:space="preserve">            </w:t>
            </w:r>
            <w:r w:rsidRPr="00C10633">
              <w:rPr>
                <w:rStyle w:val="Hipervnculo"/>
                <w:rFonts w:ascii="Arial" w:eastAsia="Batang" w:hAnsi="Arial" w:cs="Arial"/>
                <w:kern w:val="1"/>
                <w:sz w:val="22"/>
                <w:szCs w:val="22"/>
                <w:lang w:val="es-ES_tradnl" w:eastAsia="zh-CN"/>
              </w:rPr>
              <w:t>de Autorizados en VPN\</w:t>
            </w:r>
          </w:p>
          <w:p w:rsidR="00152AAD" w:rsidRPr="00C10633" w:rsidRDefault="00152AAD" w:rsidP="00152AAD">
            <w:pPr>
              <w:widowControl w:val="0"/>
              <w:suppressLineNumbers/>
              <w:suppressAutoHyphens/>
              <w:snapToGrid w:val="0"/>
              <w:jc w:val="both"/>
              <w:rPr>
                <w:rFonts w:ascii="Arial" w:eastAsia="Batang" w:hAnsi="Arial" w:cs="Arial"/>
                <w:kern w:val="1"/>
                <w:sz w:val="22"/>
                <w:szCs w:val="22"/>
                <w:lang w:val="es-ES_tradnl" w:eastAsia="zh-CN"/>
              </w:rPr>
            </w:pPr>
          </w:p>
          <w:p w:rsidR="00DD3F85" w:rsidRPr="00C10633" w:rsidRDefault="00152AAD" w:rsidP="000438C8">
            <w:pPr>
              <w:pStyle w:val="Prrafodelista"/>
              <w:widowControl w:val="0"/>
              <w:numPr>
                <w:ilvl w:val="0"/>
                <w:numId w:val="6"/>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Procede a dar trámite al reporte en el GIS indicando </w:t>
            </w:r>
            <w:r w:rsidR="00BA171E" w:rsidRPr="00C10633">
              <w:rPr>
                <w:rFonts w:ascii="Arial" w:eastAsia="Batang" w:hAnsi="Arial" w:cs="Arial"/>
                <w:kern w:val="1"/>
                <w:sz w:val="22"/>
                <w:szCs w:val="22"/>
                <w:lang w:val="es-ES_tradnl" w:eastAsia="zh-CN"/>
              </w:rPr>
              <w:t xml:space="preserve">el rechazo </w:t>
            </w:r>
            <w:r w:rsidRPr="00C10633">
              <w:rPr>
                <w:rFonts w:ascii="Arial" w:eastAsia="Batang" w:hAnsi="Arial" w:cs="Arial"/>
                <w:kern w:val="1"/>
                <w:sz w:val="22"/>
                <w:szCs w:val="22"/>
                <w:lang w:val="es-ES_tradnl" w:eastAsia="zh-CN"/>
              </w:rPr>
              <w:t>de la instalación del cliente VPN en la máquina</w:t>
            </w:r>
            <w:r w:rsidR="00EA53BD" w:rsidRPr="00C10633">
              <w:rPr>
                <w:rFonts w:ascii="Arial" w:eastAsia="Batang" w:hAnsi="Arial" w:cs="Arial"/>
                <w:kern w:val="1"/>
                <w:sz w:val="22"/>
                <w:szCs w:val="22"/>
                <w:lang w:val="es-ES_tradnl" w:eastAsia="zh-CN"/>
              </w:rPr>
              <w:t xml:space="preserve"> y cierra el reporte</w:t>
            </w:r>
            <w:r w:rsidRPr="00C10633">
              <w:rPr>
                <w:rFonts w:ascii="Arial" w:eastAsia="Batang" w:hAnsi="Arial" w:cs="Arial"/>
                <w:kern w:val="1"/>
                <w:sz w:val="22"/>
                <w:szCs w:val="22"/>
                <w:lang w:val="es-ES_tradnl" w:eastAsia="zh-CN"/>
              </w:rPr>
              <w:t xml:space="preserve">. </w:t>
            </w:r>
            <w:r w:rsidRPr="00C10633">
              <w:rPr>
                <w:rFonts w:ascii="Arial" w:eastAsia="Batang" w:hAnsi="Arial" w:cs="Arial"/>
                <w:b/>
                <w:bCs/>
                <w:kern w:val="1"/>
                <w:sz w:val="22"/>
                <w:szCs w:val="22"/>
                <w:lang w:val="es-ES_tradnl" w:eastAsia="zh-CN"/>
              </w:rPr>
              <w:t>Siga al paso 4.</w:t>
            </w:r>
          </w:p>
          <w:p w:rsidR="000438C8" w:rsidRPr="00C10633" w:rsidRDefault="000438C8" w:rsidP="000438C8">
            <w:pPr>
              <w:pStyle w:val="Prrafodelista"/>
              <w:widowControl w:val="0"/>
              <w:suppressLineNumbers/>
              <w:suppressAutoHyphens/>
              <w:snapToGrid w:val="0"/>
              <w:jc w:val="both"/>
              <w:rPr>
                <w:rFonts w:ascii="Arial" w:eastAsia="Batang" w:hAnsi="Arial" w:cs="Arial"/>
                <w:kern w:val="1"/>
                <w:sz w:val="22"/>
                <w:szCs w:val="22"/>
                <w:lang w:val="es-ES_tradnl" w:eastAsia="zh-CN"/>
              </w:rPr>
            </w:pPr>
          </w:p>
        </w:tc>
      </w:tr>
      <w:tr w:rsidR="00152AAD" w:rsidRPr="00C10633" w:rsidTr="0051690F">
        <w:trPr>
          <w:cantSplit/>
        </w:trPr>
        <w:tc>
          <w:tcPr>
            <w:tcW w:w="0" w:type="auto"/>
            <w:vAlign w:val="center"/>
          </w:tcPr>
          <w:p w:rsidR="00152AAD" w:rsidRPr="00C10633" w:rsidRDefault="00152AAD" w:rsidP="00152AAD">
            <w:pPr>
              <w:jc w:val="center"/>
              <w:rPr>
                <w:rFonts w:ascii="Arial" w:hAnsi="Arial" w:cs="Arial"/>
                <w:b/>
                <w:sz w:val="22"/>
                <w:szCs w:val="22"/>
                <w:lang w:val="es-CR"/>
              </w:rPr>
            </w:pPr>
            <w:r w:rsidRPr="00C10633">
              <w:rPr>
                <w:rFonts w:ascii="Arial" w:hAnsi="Arial" w:cs="Arial"/>
                <w:b/>
                <w:sz w:val="22"/>
                <w:szCs w:val="22"/>
                <w:lang w:val="es-CR"/>
              </w:rPr>
              <w:t>4</w:t>
            </w:r>
          </w:p>
        </w:tc>
        <w:tc>
          <w:tcPr>
            <w:tcW w:w="0" w:type="auto"/>
            <w:vAlign w:val="center"/>
          </w:tcPr>
          <w:p w:rsidR="00152AAD" w:rsidRPr="00C10633" w:rsidRDefault="00152AAD" w:rsidP="00152AAD">
            <w:pPr>
              <w:pStyle w:val="Responsabilidad"/>
              <w:spacing w:line="276" w:lineRule="auto"/>
              <w:ind w:left="0"/>
              <w:rPr>
                <w:rFonts w:eastAsia="Batang" w:cs="Arial"/>
                <w:kern w:val="1"/>
                <w:szCs w:val="22"/>
                <w:lang w:val="es-ES_tradnl" w:eastAsia="zh-CN"/>
              </w:rPr>
            </w:pPr>
            <w:r w:rsidRPr="00C10633">
              <w:rPr>
                <w:rFonts w:eastAsia="Batang" w:cs="Arial"/>
                <w:b/>
                <w:kern w:val="1"/>
                <w:szCs w:val="22"/>
                <w:lang w:val="es-ES_tradnl" w:eastAsia="zh-CN"/>
              </w:rPr>
              <w:t>GIS</w:t>
            </w:r>
          </w:p>
        </w:tc>
        <w:tc>
          <w:tcPr>
            <w:tcW w:w="8521" w:type="dxa"/>
          </w:tcPr>
          <w:p w:rsidR="00152AAD" w:rsidRPr="00C10633" w:rsidRDefault="00152AAD" w:rsidP="00152AAD">
            <w:pPr>
              <w:widowControl w:val="0"/>
              <w:suppressLineNumbers/>
              <w:suppressAutoHyphens/>
              <w:snapToGrid w:val="0"/>
              <w:jc w:val="both"/>
              <w:rPr>
                <w:rFonts w:ascii="Arial" w:eastAsia="Batang" w:hAnsi="Arial" w:cs="Arial"/>
                <w:kern w:val="1"/>
                <w:sz w:val="22"/>
                <w:szCs w:val="22"/>
                <w:lang w:val="es-ES_tradnl" w:eastAsia="zh-CN"/>
              </w:rPr>
            </w:pPr>
          </w:p>
          <w:p w:rsidR="00EA53BD" w:rsidRPr="00C10633" w:rsidRDefault="00EA53BD" w:rsidP="00152AAD">
            <w:pPr>
              <w:widowControl w:val="0"/>
              <w:suppressLineNumbers/>
              <w:suppressAutoHyphens/>
              <w:snapToGrid w:val="0"/>
              <w:jc w:val="both"/>
              <w:rPr>
                <w:rFonts w:ascii="Arial" w:eastAsia="Batang" w:hAnsi="Arial" w:cs="Arial"/>
                <w:b/>
                <w:bCs/>
                <w:kern w:val="1"/>
                <w:sz w:val="22"/>
                <w:szCs w:val="22"/>
                <w:lang w:val="es-ES_tradnl" w:eastAsia="zh-CN"/>
              </w:rPr>
            </w:pPr>
            <w:r w:rsidRPr="00C10633">
              <w:rPr>
                <w:rFonts w:ascii="Arial" w:eastAsia="Batang" w:hAnsi="Arial" w:cs="Arial"/>
                <w:b/>
                <w:bCs/>
                <w:kern w:val="1"/>
                <w:sz w:val="22"/>
                <w:szCs w:val="22"/>
                <w:lang w:val="es-ES_tradnl" w:eastAsia="zh-CN"/>
              </w:rPr>
              <w:t>Si se aprueba la solicitud.</w:t>
            </w:r>
          </w:p>
          <w:p w:rsidR="00EA53BD" w:rsidRPr="00C10633" w:rsidRDefault="00EA53BD" w:rsidP="00152AAD">
            <w:pPr>
              <w:widowControl w:val="0"/>
              <w:suppressLineNumbers/>
              <w:suppressAutoHyphens/>
              <w:snapToGrid w:val="0"/>
              <w:jc w:val="both"/>
              <w:rPr>
                <w:rFonts w:ascii="Arial" w:eastAsia="Batang" w:hAnsi="Arial" w:cs="Arial"/>
                <w:kern w:val="1"/>
                <w:sz w:val="22"/>
                <w:szCs w:val="22"/>
                <w:lang w:val="es-ES_tradnl" w:eastAsia="zh-CN"/>
              </w:rPr>
            </w:pPr>
          </w:p>
          <w:p w:rsidR="00152AAD" w:rsidRPr="00C10633" w:rsidRDefault="00152AAD" w:rsidP="00152AAD">
            <w:pPr>
              <w:widowControl w:val="0"/>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Recibe el cierre del reporte del profesional en atención de reportes de</w:t>
            </w:r>
            <w:r w:rsidR="000E3339" w:rsidRPr="00C10633">
              <w:rPr>
                <w:rFonts w:ascii="Arial" w:eastAsia="Batang" w:hAnsi="Arial" w:cs="Arial"/>
                <w:kern w:val="1"/>
                <w:sz w:val="22"/>
                <w:szCs w:val="22"/>
                <w:lang w:val="es-ES_tradnl" w:eastAsia="zh-CN"/>
              </w:rPr>
              <w:t xml:space="preserve">l Subproceso </w:t>
            </w:r>
            <w:r w:rsidRPr="00C10633">
              <w:rPr>
                <w:rFonts w:ascii="Arial" w:eastAsia="Batang" w:hAnsi="Arial" w:cs="Arial"/>
                <w:kern w:val="1"/>
                <w:sz w:val="22"/>
                <w:szCs w:val="22"/>
                <w:lang w:val="es-ES_tradnl" w:eastAsia="zh-CN"/>
              </w:rPr>
              <w:t xml:space="preserve">de </w:t>
            </w:r>
            <w:r w:rsidR="000E3339" w:rsidRPr="00C10633">
              <w:rPr>
                <w:rFonts w:ascii="Arial" w:eastAsia="Batang" w:hAnsi="Arial" w:cs="Arial"/>
                <w:kern w:val="1"/>
                <w:sz w:val="22"/>
                <w:szCs w:val="22"/>
                <w:lang w:val="es-ES_tradnl" w:eastAsia="zh-CN"/>
              </w:rPr>
              <w:t>Telemática</w:t>
            </w:r>
            <w:r w:rsidRPr="00C10633">
              <w:rPr>
                <w:rFonts w:ascii="Arial" w:eastAsia="Batang" w:hAnsi="Arial" w:cs="Arial"/>
                <w:kern w:val="1"/>
                <w:sz w:val="22"/>
                <w:szCs w:val="22"/>
                <w:lang w:val="es-ES_tradnl" w:eastAsia="zh-CN"/>
              </w:rPr>
              <w:t xml:space="preserve"> donde se indica la </w:t>
            </w:r>
            <w:r w:rsidR="00EA53BD" w:rsidRPr="00C10633">
              <w:rPr>
                <w:rFonts w:ascii="Arial" w:eastAsia="Batang" w:hAnsi="Arial" w:cs="Arial"/>
                <w:kern w:val="1"/>
                <w:sz w:val="22"/>
                <w:szCs w:val="22"/>
                <w:lang w:val="es-ES_tradnl" w:eastAsia="zh-CN"/>
              </w:rPr>
              <w:t>aprobación de la instalación del cliente.</w:t>
            </w:r>
            <w:r w:rsidRPr="00C10633">
              <w:rPr>
                <w:rFonts w:ascii="Arial" w:eastAsia="Batang" w:hAnsi="Arial" w:cs="Arial"/>
                <w:kern w:val="1"/>
                <w:sz w:val="22"/>
                <w:szCs w:val="22"/>
                <w:lang w:val="es-ES_tradnl" w:eastAsia="zh-CN"/>
              </w:rPr>
              <w:t xml:space="preserve"> </w:t>
            </w:r>
          </w:p>
          <w:p w:rsidR="00152AAD" w:rsidRPr="00C10633" w:rsidRDefault="00152AAD" w:rsidP="00152AAD">
            <w:pPr>
              <w:pStyle w:val="xmsonormal"/>
              <w:shd w:val="clear" w:color="auto" w:fill="FFFFFF"/>
              <w:spacing w:before="0" w:beforeAutospacing="0" w:after="0" w:afterAutospacing="0"/>
              <w:rPr>
                <w:rFonts w:ascii="Arial" w:eastAsia="Batang" w:hAnsi="Arial" w:cs="Arial"/>
                <w:kern w:val="1"/>
                <w:sz w:val="22"/>
                <w:szCs w:val="22"/>
                <w:lang w:val="es-ES_tradnl" w:eastAsia="zh-CN"/>
              </w:rPr>
            </w:pPr>
          </w:p>
          <w:p w:rsidR="000A372F" w:rsidRPr="00C10633" w:rsidRDefault="00152AAD" w:rsidP="00152AAD">
            <w:pPr>
              <w:pStyle w:val="xmsonormal"/>
              <w:shd w:val="clear" w:color="auto" w:fill="FFFFFF"/>
              <w:spacing w:before="0" w:beforeAutospacing="0" w:after="0" w:afterAutospacing="0"/>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Procede con agregar el usuario autorizado en el grupo </w:t>
            </w:r>
            <w:r w:rsidR="0029292F" w:rsidRPr="00C10633">
              <w:rPr>
                <w:rFonts w:ascii="Arial" w:eastAsia="Batang" w:hAnsi="Arial" w:cs="Arial"/>
                <w:kern w:val="1"/>
                <w:sz w:val="22"/>
                <w:szCs w:val="22"/>
                <w:lang w:val="es-ES_tradnl" w:eastAsia="zh-CN"/>
              </w:rPr>
              <w:t xml:space="preserve">según indicación del P.A.R.T incluyéndolo al grupo </w:t>
            </w:r>
            <w:r w:rsidR="000A372F" w:rsidRPr="00C10633">
              <w:rPr>
                <w:rFonts w:ascii="Arial" w:eastAsia="Batang" w:hAnsi="Arial" w:cs="Arial"/>
                <w:kern w:val="1"/>
                <w:sz w:val="22"/>
                <w:szCs w:val="22"/>
                <w:lang w:val="es-ES_tradnl" w:eastAsia="zh-CN"/>
              </w:rPr>
              <w:t>GG_VPN</w:t>
            </w:r>
            <w:r w:rsidR="0029292F" w:rsidRPr="00C10633">
              <w:rPr>
                <w:rFonts w:ascii="Arial" w:eastAsia="Batang" w:hAnsi="Arial" w:cs="Arial"/>
                <w:kern w:val="1"/>
                <w:sz w:val="22"/>
                <w:szCs w:val="22"/>
                <w:lang w:val="es-ES_tradnl" w:eastAsia="zh-CN"/>
              </w:rPr>
              <w:t xml:space="preserve"> para institucionales o GG_VPN_PERSONALES para computadora personal.</w:t>
            </w:r>
          </w:p>
          <w:p w:rsidR="00152AAD" w:rsidRPr="00C10633" w:rsidRDefault="00152AAD" w:rsidP="00152AAD">
            <w:pPr>
              <w:pStyle w:val="xmsonormal"/>
              <w:shd w:val="clear" w:color="auto" w:fill="FFFFFF"/>
              <w:spacing w:before="0" w:beforeAutospacing="0" w:after="0" w:afterAutospacing="0"/>
              <w:rPr>
                <w:rFonts w:ascii="Arial" w:eastAsia="Batang" w:hAnsi="Arial" w:cs="Arial"/>
                <w:kern w:val="1"/>
                <w:sz w:val="22"/>
                <w:szCs w:val="22"/>
                <w:lang w:val="es-ES_tradnl" w:eastAsia="zh-CN"/>
              </w:rPr>
            </w:pPr>
          </w:p>
          <w:p w:rsidR="00152AAD" w:rsidRPr="00C10633" w:rsidRDefault="000A372F" w:rsidP="00152AAD">
            <w:pPr>
              <w:pStyle w:val="xmsonormal"/>
              <w:shd w:val="clear" w:color="auto" w:fill="FFFFFF"/>
              <w:spacing w:before="0" w:beforeAutospacing="0" w:after="0" w:afterAutospacing="0"/>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C</w:t>
            </w:r>
            <w:r w:rsidR="00152AAD" w:rsidRPr="00C10633">
              <w:rPr>
                <w:rFonts w:ascii="Arial" w:eastAsia="Batang" w:hAnsi="Arial" w:cs="Arial"/>
                <w:kern w:val="1"/>
                <w:sz w:val="22"/>
                <w:szCs w:val="22"/>
                <w:lang w:val="es-ES_tradnl" w:eastAsia="zh-CN"/>
              </w:rPr>
              <w:t xml:space="preserve">rea el caso relacionado indicando </w:t>
            </w:r>
            <w:r w:rsidRPr="00C10633">
              <w:rPr>
                <w:rFonts w:ascii="Arial" w:eastAsia="Batang" w:hAnsi="Arial" w:cs="Arial"/>
                <w:kern w:val="1"/>
                <w:sz w:val="22"/>
                <w:szCs w:val="22"/>
                <w:lang w:val="es-ES_tradnl" w:eastAsia="zh-CN"/>
              </w:rPr>
              <w:t xml:space="preserve">la instalación del cliente VPN </w:t>
            </w:r>
            <w:r w:rsidR="00152AAD" w:rsidRPr="00C10633">
              <w:rPr>
                <w:rFonts w:ascii="Arial" w:eastAsia="Batang" w:hAnsi="Arial" w:cs="Arial"/>
                <w:kern w:val="1"/>
                <w:sz w:val="22"/>
                <w:szCs w:val="22"/>
                <w:lang w:val="es-ES_tradnl" w:eastAsia="zh-CN"/>
              </w:rPr>
              <w:t>licenciado y lo asigna al técnico especializado de primer nivel.</w:t>
            </w:r>
            <w:r w:rsidR="0068259C" w:rsidRPr="00C10633">
              <w:rPr>
                <w:rFonts w:ascii="Arial" w:eastAsia="Batang" w:hAnsi="Arial" w:cs="Arial"/>
                <w:kern w:val="1"/>
                <w:sz w:val="22"/>
                <w:szCs w:val="22"/>
                <w:lang w:val="es-ES_tradnl" w:eastAsia="zh-CN"/>
              </w:rPr>
              <w:t xml:space="preserve"> </w:t>
            </w:r>
            <w:r w:rsidR="0068259C" w:rsidRPr="00C10633">
              <w:rPr>
                <w:rFonts w:ascii="Arial" w:eastAsia="Batang" w:hAnsi="Arial" w:cs="Arial"/>
                <w:b/>
                <w:bCs/>
                <w:kern w:val="1"/>
                <w:sz w:val="22"/>
                <w:szCs w:val="22"/>
                <w:lang w:val="es-ES_tradnl" w:eastAsia="zh-CN"/>
              </w:rPr>
              <w:t>Continua al paso 5</w:t>
            </w:r>
            <w:r w:rsidR="0068259C" w:rsidRPr="00C10633">
              <w:rPr>
                <w:rFonts w:ascii="Arial" w:eastAsia="Batang" w:hAnsi="Arial" w:cs="Arial"/>
                <w:kern w:val="1"/>
                <w:sz w:val="22"/>
                <w:szCs w:val="22"/>
                <w:lang w:val="es-ES_tradnl" w:eastAsia="zh-CN"/>
              </w:rPr>
              <w:t>.</w:t>
            </w:r>
          </w:p>
          <w:p w:rsidR="00152AAD" w:rsidRPr="00C10633" w:rsidRDefault="00152AAD" w:rsidP="00152AAD">
            <w:pPr>
              <w:pStyle w:val="xmsonormal"/>
              <w:shd w:val="clear" w:color="auto" w:fill="FFFFFF"/>
              <w:spacing w:before="0" w:beforeAutospacing="0" w:after="0" w:afterAutospacing="0"/>
              <w:rPr>
                <w:rFonts w:ascii="Arial" w:eastAsia="Batang" w:hAnsi="Arial" w:cs="Arial"/>
                <w:kern w:val="1"/>
                <w:sz w:val="22"/>
                <w:szCs w:val="22"/>
                <w:lang w:val="es-ES_tradnl" w:eastAsia="zh-CN"/>
              </w:rPr>
            </w:pPr>
          </w:p>
          <w:p w:rsidR="00AA1813" w:rsidRPr="00C10633" w:rsidRDefault="00AA1813" w:rsidP="00152AAD">
            <w:pPr>
              <w:pStyle w:val="xmsonormal"/>
              <w:shd w:val="clear" w:color="auto" w:fill="FFFFFF"/>
              <w:spacing w:before="0" w:beforeAutospacing="0" w:after="0" w:afterAutospacing="0"/>
              <w:rPr>
                <w:rFonts w:ascii="Arial" w:eastAsia="Batang" w:hAnsi="Arial" w:cs="Arial"/>
                <w:kern w:val="1"/>
                <w:sz w:val="22"/>
                <w:szCs w:val="22"/>
                <w:lang w:val="es-ES_tradnl" w:eastAsia="zh-CN"/>
              </w:rPr>
            </w:pPr>
          </w:p>
          <w:p w:rsidR="00EA53BD" w:rsidRPr="00C10633" w:rsidRDefault="00EA53BD" w:rsidP="00152AAD">
            <w:pPr>
              <w:pStyle w:val="xmsonormal"/>
              <w:shd w:val="clear" w:color="auto" w:fill="FFFFFF"/>
              <w:spacing w:before="0" w:beforeAutospacing="0" w:after="0" w:afterAutospacing="0"/>
              <w:rPr>
                <w:rFonts w:ascii="Arial" w:eastAsia="Batang" w:hAnsi="Arial" w:cs="Arial"/>
                <w:kern w:val="1"/>
                <w:sz w:val="22"/>
                <w:szCs w:val="22"/>
                <w:lang w:val="es-ES_tradnl" w:eastAsia="zh-CN"/>
              </w:rPr>
            </w:pPr>
            <w:r w:rsidRPr="00C10633">
              <w:rPr>
                <w:rFonts w:ascii="Arial" w:eastAsia="Batang" w:hAnsi="Arial" w:cs="Arial"/>
                <w:b/>
                <w:bCs/>
                <w:kern w:val="1"/>
                <w:sz w:val="22"/>
                <w:szCs w:val="22"/>
                <w:lang w:val="es-ES_tradnl" w:eastAsia="zh-CN"/>
              </w:rPr>
              <w:t>En caso de Rechazo</w:t>
            </w:r>
            <w:r w:rsidRPr="00C10633">
              <w:rPr>
                <w:rFonts w:ascii="Arial" w:eastAsia="Batang" w:hAnsi="Arial" w:cs="Arial"/>
                <w:kern w:val="1"/>
                <w:sz w:val="22"/>
                <w:szCs w:val="22"/>
                <w:lang w:val="es-ES_tradnl" w:eastAsia="zh-CN"/>
              </w:rPr>
              <w:t>.</w:t>
            </w:r>
          </w:p>
          <w:p w:rsidR="00EA53BD" w:rsidRPr="00C10633" w:rsidRDefault="00EA53BD" w:rsidP="00152AAD">
            <w:pPr>
              <w:pStyle w:val="xmsonormal"/>
              <w:shd w:val="clear" w:color="auto" w:fill="FFFFFF"/>
              <w:spacing w:before="0" w:beforeAutospacing="0" w:after="0" w:afterAutospacing="0"/>
              <w:rPr>
                <w:rFonts w:ascii="Arial" w:eastAsia="Batang" w:hAnsi="Arial" w:cs="Arial"/>
                <w:kern w:val="1"/>
                <w:sz w:val="22"/>
                <w:szCs w:val="22"/>
                <w:lang w:val="es-ES_tradnl" w:eastAsia="zh-CN"/>
              </w:rPr>
            </w:pPr>
          </w:p>
          <w:p w:rsidR="00EA53BD" w:rsidRPr="00C10633" w:rsidRDefault="00EA53BD" w:rsidP="00EA53BD">
            <w:pPr>
              <w:widowControl w:val="0"/>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Recibe el cierre del reporte del profesional en atención de reportes </w:t>
            </w:r>
            <w:r w:rsidR="00314919" w:rsidRPr="00C10633">
              <w:rPr>
                <w:rFonts w:ascii="Arial" w:eastAsia="Batang" w:hAnsi="Arial" w:cs="Arial"/>
                <w:kern w:val="1"/>
                <w:sz w:val="22"/>
                <w:szCs w:val="22"/>
                <w:lang w:val="es-ES_tradnl" w:eastAsia="zh-CN"/>
              </w:rPr>
              <w:t>del Subproceso de Telemática</w:t>
            </w:r>
            <w:r w:rsidRPr="00C10633">
              <w:rPr>
                <w:rFonts w:ascii="Arial" w:eastAsia="Batang" w:hAnsi="Arial" w:cs="Arial"/>
                <w:kern w:val="1"/>
                <w:sz w:val="22"/>
                <w:szCs w:val="22"/>
                <w:lang w:val="es-ES_tradnl" w:eastAsia="zh-CN"/>
              </w:rPr>
              <w:t xml:space="preserve"> donde se indica </w:t>
            </w:r>
            <w:r w:rsidR="000A372F" w:rsidRPr="00C10633">
              <w:rPr>
                <w:rFonts w:ascii="Arial" w:eastAsia="Batang" w:hAnsi="Arial" w:cs="Arial"/>
                <w:kern w:val="1"/>
                <w:sz w:val="22"/>
                <w:szCs w:val="22"/>
                <w:lang w:val="es-ES_tradnl" w:eastAsia="zh-CN"/>
              </w:rPr>
              <w:t>el rechazo de la instalación del cliente</w:t>
            </w:r>
            <w:r w:rsidRPr="00C10633">
              <w:rPr>
                <w:rFonts w:ascii="Arial" w:eastAsia="Batang" w:hAnsi="Arial" w:cs="Arial"/>
                <w:kern w:val="1"/>
                <w:sz w:val="22"/>
                <w:szCs w:val="22"/>
                <w:lang w:val="es-ES_tradnl" w:eastAsia="zh-CN"/>
              </w:rPr>
              <w:t>.</w:t>
            </w:r>
          </w:p>
          <w:p w:rsidR="00EA53BD" w:rsidRPr="00C10633" w:rsidRDefault="00EA53BD" w:rsidP="00EA53BD">
            <w:pPr>
              <w:widowControl w:val="0"/>
              <w:suppressLineNumbers/>
              <w:suppressAutoHyphens/>
              <w:snapToGrid w:val="0"/>
              <w:jc w:val="both"/>
              <w:rPr>
                <w:rFonts w:ascii="Arial" w:eastAsia="Batang" w:hAnsi="Arial" w:cs="Arial"/>
                <w:kern w:val="1"/>
                <w:sz w:val="22"/>
                <w:szCs w:val="22"/>
                <w:lang w:val="es-ES_tradnl" w:eastAsia="zh-CN"/>
              </w:rPr>
            </w:pPr>
          </w:p>
          <w:p w:rsidR="00EA53BD" w:rsidRPr="00C10633" w:rsidRDefault="00EA53BD" w:rsidP="00EA53BD">
            <w:pPr>
              <w:widowControl w:val="0"/>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Procede con el cierra el reporte de la mesa justificando el motivo y se le informa al usuario.</w:t>
            </w:r>
          </w:p>
          <w:p w:rsidR="00EA53BD" w:rsidRPr="00C10633" w:rsidRDefault="00EA53BD" w:rsidP="00EA53BD">
            <w:pPr>
              <w:widowControl w:val="0"/>
              <w:suppressLineNumbers/>
              <w:suppressAutoHyphens/>
              <w:snapToGrid w:val="0"/>
              <w:jc w:val="both"/>
              <w:rPr>
                <w:rFonts w:ascii="Arial" w:eastAsia="Batang" w:hAnsi="Arial" w:cs="Arial"/>
                <w:kern w:val="1"/>
                <w:sz w:val="22"/>
                <w:szCs w:val="22"/>
                <w:lang w:val="es-CR" w:eastAsia="zh-CN"/>
              </w:rPr>
            </w:pPr>
          </w:p>
          <w:p w:rsidR="00EA53BD" w:rsidRPr="00C10633" w:rsidRDefault="00EA53BD" w:rsidP="00EA53BD">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Cierra el reporte en el GIS.</w:t>
            </w:r>
          </w:p>
          <w:p w:rsidR="00152AAD" w:rsidRPr="00C10633" w:rsidRDefault="00EA53BD" w:rsidP="00314919">
            <w:pPr>
              <w:pStyle w:val="Responsabilidad"/>
              <w:spacing w:line="276" w:lineRule="auto"/>
              <w:ind w:left="0"/>
              <w:rPr>
                <w:rFonts w:eastAsia="Batang" w:cs="Arial"/>
                <w:b/>
                <w:kern w:val="1"/>
                <w:szCs w:val="22"/>
                <w:lang w:val="es-ES_tradnl" w:eastAsia="zh-CN"/>
              </w:rPr>
            </w:pPr>
            <w:r w:rsidRPr="00C10633">
              <w:rPr>
                <w:rFonts w:eastAsia="Batang" w:cs="Arial"/>
                <w:b/>
                <w:kern w:val="1"/>
                <w:szCs w:val="22"/>
                <w:lang w:val="es-ES_tradnl" w:eastAsia="zh-CN"/>
              </w:rPr>
              <w:t>Fin procedimiento.</w:t>
            </w:r>
          </w:p>
          <w:p w:rsidR="00152AAD" w:rsidRPr="00C10633" w:rsidRDefault="00152AAD" w:rsidP="00152AAD">
            <w:pPr>
              <w:widowControl w:val="0"/>
              <w:suppressLineNumbers/>
              <w:suppressAutoHyphens/>
              <w:snapToGrid w:val="0"/>
              <w:jc w:val="both"/>
              <w:rPr>
                <w:rFonts w:ascii="Arial" w:hAnsi="Arial" w:cs="Arial"/>
                <w:sz w:val="22"/>
                <w:szCs w:val="22"/>
                <w:lang w:val="es-ES_tradnl"/>
              </w:rPr>
            </w:pPr>
            <w:r w:rsidRPr="00C10633">
              <w:rPr>
                <w:rFonts w:ascii="Arial" w:eastAsia="Batang" w:hAnsi="Arial" w:cs="Arial"/>
                <w:kern w:val="1"/>
                <w:sz w:val="22"/>
                <w:szCs w:val="22"/>
                <w:lang w:val="es-ES_tradnl" w:eastAsia="zh-CN"/>
              </w:rPr>
              <w:t>Cierra el reporte en el GIS.</w:t>
            </w:r>
          </w:p>
        </w:tc>
      </w:tr>
      <w:tr w:rsidR="0068259C" w:rsidRPr="00C10633" w:rsidTr="0051690F">
        <w:trPr>
          <w:cantSplit/>
        </w:trPr>
        <w:tc>
          <w:tcPr>
            <w:tcW w:w="0" w:type="auto"/>
            <w:vAlign w:val="center"/>
          </w:tcPr>
          <w:p w:rsidR="0068259C" w:rsidRPr="00C10633" w:rsidRDefault="00030254" w:rsidP="0068259C">
            <w:pPr>
              <w:jc w:val="center"/>
              <w:rPr>
                <w:rFonts w:ascii="Arial" w:hAnsi="Arial" w:cs="Arial"/>
                <w:b/>
                <w:sz w:val="22"/>
                <w:szCs w:val="22"/>
                <w:lang w:val="es-CR"/>
              </w:rPr>
            </w:pPr>
            <w:r w:rsidRPr="00C10633">
              <w:rPr>
                <w:rFonts w:ascii="Arial" w:hAnsi="Arial" w:cs="Arial"/>
                <w:b/>
                <w:sz w:val="22"/>
                <w:szCs w:val="22"/>
                <w:lang w:val="es-CR"/>
              </w:rPr>
              <w:t>5</w:t>
            </w:r>
          </w:p>
        </w:tc>
        <w:tc>
          <w:tcPr>
            <w:tcW w:w="0" w:type="auto"/>
            <w:vAlign w:val="center"/>
          </w:tcPr>
          <w:p w:rsidR="0068259C" w:rsidRPr="00C10633" w:rsidRDefault="0068259C" w:rsidP="0068259C">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 xml:space="preserve">Técnico especializado de primer nivel </w:t>
            </w:r>
            <w:r w:rsidRPr="00C10633">
              <w:rPr>
                <w:rFonts w:eastAsia="Batang" w:cs="Arial"/>
                <w:b/>
                <w:kern w:val="1"/>
                <w:szCs w:val="22"/>
                <w:lang w:val="es-ES_tradnl" w:eastAsia="zh-CN"/>
              </w:rPr>
              <w:t>(T.E.)</w:t>
            </w:r>
          </w:p>
        </w:tc>
        <w:tc>
          <w:tcPr>
            <w:tcW w:w="8521" w:type="dxa"/>
          </w:tcPr>
          <w:p w:rsidR="0068259C" w:rsidRPr="00C10633" w:rsidRDefault="0068259C" w:rsidP="0068259C">
            <w:pPr>
              <w:widowControl w:val="0"/>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Técnico especializado de primer nivel debe:</w:t>
            </w:r>
          </w:p>
          <w:p w:rsidR="0068259C" w:rsidRPr="00C10633" w:rsidRDefault="0068259C" w:rsidP="0068259C">
            <w:pPr>
              <w:widowControl w:val="0"/>
              <w:suppressLineNumbers/>
              <w:suppressAutoHyphens/>
              <w:snapToGrid w:val="0"/>
              <w:jc w:val="both"/>
              <w:rPr>
                <w:rFonts w:ascii="Arial" w:eastAsia="Batang" w:hAnsi="Arial" w:cs="Arial"/>
                <w:kern w:val="1"/>
                <w:sz w:val="22"/>
                <w:szCs w:val="22"/>
                <w:lang w:val="es-ES_tradnl" w:eastAsia="zh-CN"/>
              </w:rPr>
            </w:pPr>
          </w:p>
          <w:p w:rsidR="0068259C" w:rsidRPr="00C10633" w:rsidRDefault="0068259C" w:rsidP="0068259C">
            <w:pPr>
              <w:pStyle w:val="Prrafodelista"/>
              <w:widowControl w:val="0"/>
              <w:numPr>
                <w:ilvl w:val="0"/>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Verificar que el usuario esté incluido en </w:t>
            </w:r>
            <w:r w:rsidR="00030254" w:rsidRPr="00C10633">
              <w:rPr>
                <w:rFonts w:ascii="Arial" w:eastAsia="Batang" w:hAnsi="Arial" w:cs="Arial"/>
                <w:kern w:val="1"/>
                <w:sz w:val="22"/>
                <w:szCs w:val="22"/>
                <w:lang w:val="es-ES_tradnl" w:eastAsia="zh-CN"/>
              </w:rPr>
              <w:t xml:space="preserve">el grupo </w:t>
            </w:r>
            <w:r w:rsidRPr="00C10633">
              <w:rPr>
                <w:rFonts w:ascii="Arial" w:eastAsia="Batang" w:hAnsi="Arial" w:cs="Arial"/>
                <w:kern w:val="1"/>
                <w:sz w:val="22"/>
                <w:szCs w:val="22"/>
                <w:lang w:val="es-ES_tradnl" w:eastAsia="zh-CN"/>
              </w:rPr>
              <w:t xml:space="preserve">del AD </w:t>
            </w:r>
            <w:r w:rsidR="00030254" w:rsidRPr="00C10633">
              <w:rPr>
                <w:rFonts w:ascii="Arial" w:eastAsia="Batang" w:hAnsi="Arial" w:cs="Arial"/>
                <w:kern w:val="1"/>
                <w:sz w:val="22"/>
                <w:szCs w:val="22"/>
                <w:lang w:val="es-ES_tradnl" w:eastAsia="zh-CN"/>
              </w:rPr>
              <w:t>perteneciente al permiso de VPN, GG_VPN</w:t>
            </w:r>
            <w:r w:rsidR="007B2677" w:rsidRPr="00C10633">
              <w:rPr>
                <w:rFonts w:ascii="Arial" w:eastAsia="Batang" w:hAnsi="Arial" w:cs="Arial"/>
                <w:kern w:val="1"/>
                <w:sz w:val="22"/>
                <w:szCs w:val="22"/>
                <w:lang w:val="es-ES_tradnl" w:eastAsia="zh-CN"/>
              </w:rPr>
              <w:t xml:space="preserve">, </w:t>
            </w:r>
            <w:r w:rsidR="0029292F" w:rsidRPr="00C10633">
              <w:rPr>
                <w:rFonts w:ascii="Arial" w:eastAsia="Batang" w:hAnsi="Arial" w:cs="Arial"/>
                <w:kern w:val="1"/>
                <w:sz w:val="22"/>
                <w:szCs w:val="22"/>
                <w:lang w:val="es-ES_tradnl" w:eastAsia="zh-CN"/>
              </w:rPr>
              <w:t xml:space="preserve">o GG_VPN_PERSONALES </w:t>
            </w:r>
            <w:r w:rsidR="007B2677" w:rsidRPr="00C10633">
              <w:rPr>
                <w:rFonts w:ascii="Arial" w:eastAsia="Batang" w:hAnsi="Arial" w:cs="Arial"/>
                <w:kern w:val="1"/>
                <w:sz w:val="22"/>
                <w:szCs w:val="22"/>
                <w:lang w:val="es-ES_tradnl" w:eastAsia="zh-CN"/>
              </w:rPr>
              <w:t>caso contrario consultar con el GIS.</w:t>
            </w:r>
          </w:p>
          <w:p w:rsidR="0068259C" w:rsidRPr="00C10633" w:rsidRDefault="0068259C" w:rsidP="0068259C">
            <w:pPr>
              <w:pStyle w:val="Prrafodelista"/>
              <w:widowControl w:val="0"/>
              <w:suppressLineNumbers/>
              <w:suppressAutoHyphens/>
              <w:snapToGrid w:val="0"/>
              <w:jc w:val="both"/>
              <w:rPr>
                <w:rFonts w:ascii="Arial" w:eastAsia="Batang" w:hAnsi="Arial" w:cs="Arial"/>
                <w:kern w:val="1"/>
                <w:sz w:val="22"/>
                <w:szCs w:val="22"/>
                <w:lang w:val="es-ES_tradnl" w:eastAsia="zh-CN"/>
              </w:rPr>
            </w:pPr>
          </w:p>
          <w:p w:rsidR="0068259C" w:rsidRPr="00C10633" w:rsidRDefault="0068259C" w:rsidP="0068259C">
            <w:pPr>
              <w:pStyle w:val="Prrafodelista"/>
              <w:widowControl w:val="0"/>
              <w:numPr>
                <w:ilvl w:val="0"/>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Coordinar con usuario autorizado para realizar revisión de la máquina autorizada.</w:t>
            </w:r>
            <w:r w:rsidR="00010382" w:rsidRPr="00C10633">
              <w:rPr>
                <w:rFonts w:ascii="Arial" w:eastAsia="Batang" w:hAnsi="Arial" w:cs="Arial"/>
                <w:kern w:val="1"/>
                <w:sz w:val="22"/>
                <w:szCs w:val="22"/>
                <w:lang w:val="es-ES_tradnl" w:eastAsia="zh-CN"/>
              </w:rPr>
              <w:t xml:space="preserve"> Utiliza los datos de contacto aportados por el usuario en la solicitud del servicio.</w:t>
            </w:r>
          </w:p>
          <w:p w:rsidR="00685440" w:rsidRPr="00C10633" w:rsidRDefault="00685440" w:rsidP="00685440">
            <w:pPr>
              <w:pStyle w:val="Prrafodelista"/>
              <w:rPr>
                <w:rFonts w:ascii="Arial" w:eastAsia="Batang" w:hAnsi="Arial" w:cs="Arial"/>
                <w:kern w:val="1"/>
                <w:sz w:val="22"/>
                <w:szCs w:val="22"/>
                <w:lang w:val="es-ES_tradnl" w:eastAsia="zh-CN"/>
              </w:rPr>
            </w:pPr>
          </w:p>
          <w:p w:rsidR="00685440" w:rsidRPr="00C10633" w:rsidRDefault="00685440" w:rsidP="00685440">
            <w:pPr>
              <w:pStyle w:val="Prrafodelista"/>
              <w:widowControl w:val="0"/>
              <w:suppressLineNumbers/>
              <w:suppressAutoHyphens/>
              <w:snapToGrid w:val="0"/>
              <w:jc w:val="both"/>
              <w:rPr>
                <w:rFonts w:ascii="Arial" w:eastAsia="Batang" w:hAnsi="Arial" w:cs="Arial"/>
                <w:kern w:val="1"/>
                <w:sz w:val="22"/>
                <w:szCs w:val="22"/>
                <w:lang w:val="es-ES_tradnl" w:eastAsia="zh-CN"/>
              </w:rPr>
            </w:pPr>
          </w:p>
          <w:p w:rsidR="0068259C" w:rsidRPr="00C10633" w:rsidRDefault="0068259C" w:rsidP="0068259C">
            <w:pPr>
              <w:pStyle w:val="Prrafodelista"/>
              <w:widowControl w:val="0"/>
              <w:numPr>
                <w:ilvl w:val="0"/>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El equipo portátil institucional debe cómo mínimo cumplir estos requisitos:</w:t>
            </w: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Tener instalada la última versión de los componentes de seguridad, administración y Políticas institucionales. </w:t>
            </w: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Conectada al dominio para aplicar todas las políticas institucionales.</w:t>
            </w: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Nombre del equipo acorde a la reglamentación institucional.</w:t>
            </w: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Sistema operativo Windows10</w:t>
            </w:r>
            <w:r w:rsidR="00030254" w:rsidRPr="00C10633">
              <w:rPr>
                <w:rFonts w:ascii="Arial" w:eastAsia="Batang" w:hAnsi="Arial" w:cs="Arial"/>
                <w:kern w:val="1"/>
                <w:sz w:val="22"/>
                <w:szCs w:val="22"/>
                <w:lang w:val="es-ES_tradnl" w:eastAsia="zh-CN"/>
              </w:rPr>
              <w:t>.</w:t>
            </w:r>
          </w:p>
          <w:p w:rsidR="00030254" w:rsidRPr="00C10633" w:rsidRDefault="00030254" w:rsidP="00030254">
            <w:pPr>
              <w:pStyle w:val="Prrafodelista"/>
              <w:widowControl w:val="0"/>
              <w:suppressLineNumbers/>
              <w:suppressAutoHyphens/>
              <w:snapToGrid w:val="0"/>
              <w:ind w:left="1440"/>
              <w:jc w:val="both"/>
              <w:rPr>
                <w:rFonts w:ascii="Arial" w:eastAsia="Batang" w:hAnsi="Arial" w:cs="Arial"/>
                <w:kern w:val="1"/>
                <w:sz w:val="22"/>
                <w:szCs w:val="22"/>
                <w:lang w:val="es-ES_tradnl" w:eastAsia="zh-CN"/>
              </w:rPr>
            </w:pPr>
          </w:p>
          <w:p w:rsidR="0068259C" w:rsidRPr="00C10633" w:rsidRDefault="0068259C" w:rsidP="0068259C">
            <w:pPr>
              <w:pStyle w:val="Prrafodelista"/>
              <w:widowControl w:val="0"/>
              <w:numPr>
                <w:ilvl w:val="0"/>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Si la solicitud es computadora personal debe cómo mínimo cumplir estos requisitos:</w:t>
            </w:r>
          </w:p>
          <w:p w:rsidR="0068259C" w:rsidRPr="00C10633" w:rsidRDefault="0068259C" w:rsidP="0068259C">
            <w:pPr>
              <w:widowControl w:val="0"/>
              <w:suppressLineNumbers/>
              <w:suppressAutoHyphens/>
              <w:snapToGrid w:val="0"/>
              <w:jc w:val="both"/>
              <w:rPr>
                <w:rFonts w:ascii="Arial" w:eastAsia="Batang" w:hAnsi="Arial" w:cs="Arial"/>
                <w:kern w:val="1"/>
                <w:sz w:val="22"/>
                <w:szCs w:val="22"/>
                <w:lang w:val="es-ES_tradnl" w:eastAsia="zh-CN"/>
              </w:rPr>
            </w:pP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Memoria RAM 8 gigas o superior. </w:t>
            </w: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Procesador Intel Core i5 o superior (o su equivalencia en AMD)</w:t>
            </w: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Sistema operativo Windows10 actualizado.</w:t>
            </w: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Mínimo 100 GB disponible de Disco Duro.</w:t>
            </w: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Software Ofimático.</w:t>
            </w: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Disponer de tarjetas de red.</w:t>
            </w: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Software antivirus actualizado.</w:t>
            </w:r>
          </w:p>
          <w:p w:rsidR="0068259C" w:rsidRPr="00C10633" w:rsidRDefault="0068259C" w:rsidP="0068259C">
            <w:pPr>
              <w:pStyle w:val="Prrafodelista"/>
              <w:widowControl w:val="0"/>
              <w:numPr>
                <w:ilvl w:val="1"/>
                <w:numId w:val="11"/>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Deberá disponer de al menos 10 Megas de conexión.</w:t>
            </w:r>
          </w:p>
          <w:p w:rsidR="00B7070F" w:rsidRPr="00C10633" w:rsidRDefault="00B7070F" w:rsidP="00060D59">
            <w:pPr>
              <w:pStyle w:val="Prrafodelista"/>
              <w:widowControl w:val="0"/>
              <w:suppressLineNumbers/>
              <w:suppressAutoHyphens/>
              <w:snapToGrid w:val="0"/>
              <w:ind w:left="1440"/>
              <w:jc w:val="both"/>
              <w:rPr>
                <w:rFonts w:ascii="Arial" w:eastAsia="Batang" w:hAnsi="Arial" w:cs="Arial"/>
                <w:kern w:val="1"/>
                <w:sz w:val="22"/>
                <w:szCs w:val="22"/>
                <w:lang w:val="es-ES_tradnl" w:eastAsia="zh-CN"/>
              </w:rPr>
            </w:pPr>
          </w:p>
          <w:p w:rsidR="0068259C" w:rsidRPr="00C10633" w:rsidRDefault="00B91897" w:rsidP="00B7070F">
            <w:pPr>
              <w:pStyle w:val="Prrafodelista"/>
              <w:widowControl w:val="0"/>
              <w:numPr>
                <w:ilvl w:val="0"/>
                <w:numId w:val="26"/>
              </w:numPr>
              <w:suppressLineNumbers/>
              <w:suppressAutoHyphens/>
              <w:snapToGrid w:val="0"/>
              <w:jc w:val="both"/>
              <w:rPr>
                <w:rFonts w:ascii="Arial" w:eastAsia="Batang" w:hAnsi="Arial" w:cs="Arial"/>
                <w:kern w:val="1"/>
                <w:sz w:val="22"/>
                <w:szCs w:val="22"/>
                <w:lang w:val="es-ES_tradnl" w:eastAsia="zh-CN"/>
              </w:rPr>
            </w:pPr>
            <w:bookmarkStart w:id="3" w:name="_Hlk63873173"/>
            <w:r w:rsidRPr="00C10633">
              <w:rPr>
                <w:rFonts w:ascii="Arial" w:eastAsia="Batang" w:hAnsi="Arial" w:cs="Arial"/>
                <w:kern w:val="1"/>
                <w:sz w:val="22"/>
                <w:szCs w:val="22"/>
                <w:lang w:val="es-ES_tradnl" w:eastAsia="zh-CN"/>
              </w:rPr>
              <w:t>Si el usuario cuenta con el servicio de VDI deberá crear caso relacionado para eliminar los permisos.</w:t>
            </w:r>
          </w:p>
          <w:bookmarkEnd w:id="3"/>
          <w:p w:rsidR="00B91897" w:rsidRPr="00C10633" w:rsidRDefault="00B91897" w:rsidP="00B91897">
            <w:pPr>
              <w:pStyle w:val="Prrafodelista"/>
              <w:widowControl w:val="0"/>
              <w:suppressLineNumbers/>
              <w:suppressAutoHyphens/>
              <w:snapToGrid w:val="0"/>
              <w:ind w:left="1440"/>
              <w:jc w:val="both"/>
              <w:rPr>
                <w:rFonts w:ascii="Arial" w:eastAsia="Batang" w:hAnsi="Arial" w:cs="Arial"/>
                <w:kern w:val="1"/>
                <w:sz w:val="22"/>
                <w:szCs w:val="22"/>
                <w:lang w:val="es-ES_tradnl" w:eastAsia="zh-CN"/>
              </w:rPr>
            </w:pPr>
          </w:p>
          <w:p w:rsidR="0068259C" w:rsidRPr="00C10633" w:rsidRDefault="008C3494" w:rsidP="00B91897">
            <w:pPr>
              <w:pStyle w:val="Prrafodelista"/>
              <w:widowControl w:val="0"/>
              <w:numPr>
                <w:ilvl w:val="0"/>
                <w:numId w:val="25"/>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En caso de cumplimiento de los requisitos anteriores: </w:t>
            </w:r>
          </w:p>
          <w:p w:rsidR="008C3494" w:rsidRPr="00C10633" w:rsidRDefault="008C3494" w:rsidP="0068259C">
            <w:pPr>
              <w:pStyle w:val="Prrafodelista"/>
              <w:widowControl w:val="0"/>
              <w:suppressLineNumbers/>
              <w:suppressAutoHyphens/>
              <w:snapToGrid w:val="0"/>
              <w:jc w:val="both"/>
              <w:rPr>
                <w:rFonts w:ascii="Arial" w:eastAsia="Batang" w:hAnsi="Arial" w:cs="Arial"/>
                <w:kern w:val="1"/>
                <w:sz w:val="22"/>
                <w:szCs w:val="22"/>
                <w:lang w:val="es-ES_tradnl" w:eastAsia="zh-CN"/>
              </w:rPr>
            </w:pPr>
          </w:p>
          <w:p w:rsidR="0068259C" w:rsidRPr="00C10633" w:rsidRDefault="00E33754" w:rsidP="008C3494">
            <w:pPr>
              <w:pStyle w:val="Prrafodelista"/>
              <w:widowControl w:val="0"/>
              <w:numPr>
                <w:ilvl w:val="0"/>
                <w:numId w:val="22"/>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Instalar el cliente de VPN</w:t>
            </w:r>
            <w:r w:rsidR="0068259C" w:rsidRPr="00C10633">
              <w:rPr>
                <w:rFonts w:ascii="Arial" w:eastAsia="Batang" w:hAnsi="Arial" w:cs="Arial"/>
                <w:kern w:val="1"/>
                <w:sz w:val="22"/>
                <w:szCs w:val="22"/>
                <w:lang w:val="es-ES_tradnl" w:eastAsia="zh-CN"/>
              </w:rPr>
              <w:t>.  Ver Anexo N°1 Guía de instalación.</w:t>
            </w:r>
          </w:p>
          <w:p w:rsidR="003B5EE0" w:rsidRPr="00C10633" w:rsidRDefault="00515876" w:rsidP="00002761">
            <w:pPr>
              <w:pStyle w:val="Prrafodelista"/>
              <w:widowControl w:val="0"/>
              <w:numPr>
                <w:ilvl w:val="0"/>
                <w:numId w:val="22"/>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Crear caso relacionado </w:t>
            </w:r>
            <w:r w:rsidR="0029292F" w:rsidRPr="00C10633">
              <w:rPr>
                <w:rFonts w:ascii="Arial" w:eastAsia="Batang" w:hAnsi="Arial" w:cs="Arial"/>
                <w:kern w:val="1"/>
                <w:sz w:val="22"/>
                <w:szCs w:val="22"/>
                <w:lang w:val="es-ES_tradnl" w:eastAsia="zh-CN"/>
              </w:rPr>
              <w:t xml:space="preserve">al P.A.R.T </w:t>
            </w:r>
            <w:r w:rsidRPr="00C10633">
              <w:rPr>
                <w:rFonts w:ascii="Arial" w:eastAsia="Batang" w:hAnsi="Arial" w:cs="Arial"/>
                <w:kern w:val="1"/>
                <w:sz w:val="22"/>
                <w:szCs w:val="22"/>
                <w:lang w:val="es-ES_tradnl" w:eastAsia="zh-CN"/>
              </w:rPr>
              <w:t>para el movimiento en consola EMS según guía de instalación</w:t>
            </w:r>
            <w:r w:rsidR="00FD2D3C" w:rsidRPr="00C10633">
              <w:rPr>
                <w:rFonts w:ascii="Arial" w:eastAsia="Batang" w:hAnsi="Arial" w:cs="Arial"/>
                <w:kern w:val="1"/>
                <w:sz w:val="22"/>
                <w:szCs w:val="22"/>
                <w:lang w:val="es-ES_tradnl" w:eastAsia="zh-CN"/>
              </w:rPr>
              <w:t xml:space="preserve"> y posterior l</w:t>
            </w:r>
            <w:r w:rsidR="003B5EE0" w:rsidRPr="00C10633">
              <w:rPr>
                <w:rFonts w:ascii="Arial" w:eastAsia="Batang" w:hAnsi="Arial" w:cs="Arial"/>
                <w:kern w:val="1"/>
                <w:sz w:val="22"/>
                <w:szCs w:val="22"/>
                <w:lang w:val="es-ES_tradnl" w:eastAsia="zh-CN"/>
              </w:rPr>
              <w:t xml:space="preserve">lamar a la </w:t>
            </w:r>
            <w:proofErr w:type="spellStart"/>
            <w:r w:rsidR="003B5EE0" w:rsidRPr="00C10633">
              <w:rPr>
                <w:rFonts w:ascii="Arial" w:eastAsia="Batang" w:hAnsi="Arial" w:cs="Arial"/>
                <w:kern w:val="1"/>
                <w:sz w:val="22"/>
                <w:szCs w:val="22"/>
                <w:lang w:val="es-ES_tradnl" w:eastAsia="zh-CN"/>
              </w:rPr>
              <w:t>ext</w:t>
            </w:r>
            <w:proofErr w:type="spellEnd"/>
            <w:r w:rsidR="003B5EE0" w:rsidRPr="00C10633">
              <w:rPr>
                <w:rFonts w:ascii="Arial" w:eastAsia="Batang" w:hAnsi="Arial" w:cs="Arial"/>
                <w:kern w:val="1"/>
                <w:sz w:val="22"/>
                <w:szCs w:val="22"/>
                <w:lang w:val="es-ES_tradnl" w:eastAsia="zh-CN"/>
              </w:rPr>
              <w:t xml:space="preserve"> 01450</w:t>
            </w:r>
            <w:r w:rsidR="000D01FB" w:rsidRPr="00C10633">
              <w:rPr>
                <w:rFonts w:ascii="Arial" w:eastAsia="Batang" w:hAnsi="Arial" w:cs="Arial"/>
                <w:kern w:val="1"/>
                <w:sz w:val="22"/>
                <w:szCs w:val="22"/>
                <w:lang w:val="es-ES_tradnl" w:eastAsia="zh-CN"/>
              </w:rPr>
              <w:t>0</w:t>
            </w:r>
            <w:r w:rsidR="00D15374" w:rsidRPr="00C10633">
              <w:rPr>
                <w:rFonts w:ascii="Arial" w:eastAsia="Batang" w:hAnsi="Arial" w:cs="Arial"/>
                <w:kern w:val="1"/>
                <w:sz w:val="22"/>
                <w:szCs w:val="22"/>
                <w:lang w:val="es-ES_tradnl" w:eastAsia="zh-CN"/>
              </w:rPr>
              <w:t xml:space="preserve"> para el traslado inmediatamente.</w:t>
            </w:r>
          </w:p>
          <w:p w:rsidR="0068259C" w:rsidRPr="00C10633" w:rsidRDefault="0068259C" w:rsidP="0068259C">
            <w:pPr>
              <w:pStyle w:val="Prrafodelista"/>
              <w:widowControl w:val="0"/>
              <w:suppressLineNumbers/>
              <w:suppressAutoHyphens/>
              <w:snapToGrid w:val="0"/>
              <w:jc w:val="both"/>
              <w:rPr>
                <w:rFonts w:ascii="Arial" w:eastAsia="Batang" w:hAnsi="Arial" w:cs="Arial"/>
                <w:kern w:val="1"/>
                <w:sz w:val="22"/>
                <w:szCs w:val="22"/>
                <w:lang w:val="es-ES_tradnl" w:eastAsia="zh-CN"/>
              </w:rPr>
            </w:pPr>
          </w:p>
          <w:p w:rsidR="0068259C" w:rsidRPr="00C10633" w:rsidRDefault="0068259C" w:rsidP="008C3494">
            <w:pPr>
              <w:pStyle w:val="Prrafodelista"/>
              <w:widowControl w:val="0"/>
              <w:numPr>
                <w:ilvl w:val="0"/>
                <w:numId w:val="22"/>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Explica al usuario como utilizar el cliente de VPN para la conexión a la red institucional.</w:t>
            </w:r>
          </w:p>
          <w:p w:rsidR="00742815" w:rsidRPr="00C10633" w:rsidRDefault="00742815" w:rsidP="00742815">
            <w:pPr>
              <w:pStyle w:val="Prrafodelista"/>
              <w:rPr>
                <w:rFonts w:ascii="Arial" w:eastAsia="Batang" w:hAnsi="Arial" w:cs="Arial"/>
                <w:kern w:val="1"/>
                <w:sz w:val="22"/>
                <w:szCs w:val="22"/>
                <w:lang w:val="es-ES_tradnl" w:eastAsia="zh-CN"/>
              </w:rPr>
            </w:pPr>
          </w:p>
          <w:p w:rsidR="00742815" w:rsidRPr="00C10633" w:rsidRDefault="00742815" w:rsidP="002550DD">
            <w:pPr>
              <w:pStyle w:val="Prrafodelista"/>
              <w:widowControl w:val="0"/>
              <w:numPr>
                <w:ilvl w:val="0"/>
                <w:numId w:val="22"/>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Cierra el reporte en el GIS.</w:t>
            </w:r>
          </w:p>
          <w:p w:rsidR="00742815" w:rsidRPr="00C10633" w:rsidRDefault="00742815" w:rsidP="00742815">
            <w:pPr>
              <w:widowControl w:val="0"/>
              <w:suppressLineNumbers/>
              <w:suppressAutoHyphens/>
              <w:snapToGrid w:val="0"/>
              <w:jc w:val="both"/>
              <w:rPr>
                <w:rFonts w:ascii="Arial" w:eastAsia="Batang" w:hAnsi="Arial" w:cs="Arial"/>
                <w:kern w:val="1"/>
                <w:sz w:val="22"/>
                <w:szCs w:val="22"/>
                <w:lang w:val="es-ES_tradnl" w:eastAsia="zh-CN"/>
              </w:rPr>
            </w:pPr>
          </w:p>
          <w:p w:rsidR="00742815" w:rsidRPr="00C10633" w:rsidRDefault="00742815" w:rsidP="002550DD">
            <w:pPr>
              <w:pStyle w:val="Responsabilidad"/>
              <w:numPr>
                <w:ilvl w:val="0"/>
                <w:numId w:val="22"/>
              </w:numPr>
              <w:spacing w:line="276" w:lineRule="auto"/>
              <w:rPr>
                <w:rFonts w:eastAsia="Batang" w:cs="Arial"/>
                <w:b/>
                <w:kern w:val="1"/>
                <w:szCs w:val="22"/>
                <w:lang w:val="es-ES_tradnl" w:eastAsia="zh-CN"/>
              </w:rPr>
            </w:pPr>
            <w:r w:rsidRPr="00C10633">
              <w:rPr>
                <w:rFonts w:eastAsia="Batang" w:cs="Arial"/>
                <w:b/>
                <w:kern w:val="1"/>
                <w:szCs w:val="22"/>
                <w:lang w:val="es-ES_tradnl" w:eastAsia="zh-CN"/>
              </w:rPr>
              <w:t>Fin procedimiento.</w:t>
            </w:r>
          </w:p>
          <w:p w:rsidR="00742815" w:rsidRPr="00C10633" w:rsidRDefault="00742815" w:rsidP="00742815">
            <w:pPr>
              <w:widowControl w:val="0"/>
              <w:suppressLineNumbers/>
              <w:suppressAutoHyphens/>
              <w:snapToGrid w:val="0"/>
              <w:jc w:val="both"/>
              <w:rPr>
                <w:rFonts w:ascii="Arial" w:eastAsia="Batang" w:hAnsi="Arial" w:cs="Arial"/>
                <w:kern w:val="1"/>
                <w:sz w:val="22"/>
                <w:szCs w:val="22"/>
                <w:lang w:val="es-ES_tradnl" w:eastAsia="zh-CN"/>
              </w:rPr>
            </w:pPr>
          </w:p>
          <w:p w:rsidR="008C3494" w:rsidRPr="00C10633" w:rsidRDefault="008C3494" w:rsidP="002C626C">
            <w:pPr>
              <w:pStyle w:val="Prrafodelista"/>
              <w:widowControl w:val="0"/>
              <w:numPr>
                <w:ilvl w:val="0"/>
                <w:numId w:val="25"/>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En caso de NO cumplimiento de los requisitos anteriores: </w:t>
            </w:r>
          </w:p>
          <w:p w:rsidR="002C626C" w:rsidRPr="00C10633" w:rsidRDefault="002C626C" w:rsidP="002C626C">
            <w:pPr>
              <w:pStyle w:val="Prrafodelista"/>
              <w:widowControl w:val="0"/>
              <w:suppressLineNumbers/>
              <w:suppressAutoHyphens/>
              <w:snapToGrid w:val="0"/>
              <w:jc w:val="both"/>
              <w:rPr>
                <w:rFonts w:ascii="Arial" w:eastAsia="Batang" w:hAnsi="Arial" w:cs="Arial"/>
                <w:kern w:val="1"/>
                <w:sz w:val="22"/>
                <w:szCs w:val="22"/>
                <w:lang w:val="es-ES_tradnl" w:eastAsia="zh-CN"/>
              </w:rPr>
            </w:pPr>
          </w:p>
          <w:p w:rsidR="00E1664C" w:rsidRPr="00C10633" w:rsidRDefault="00E1664C" w:rsidP="00C2483C">
            <w:pPr>
              <w:pStyle w:val="Prrafodelista"/>
              <w:widowControl w:val="0"/>
              <w:numPr>
                <w:ilvl w:val="0"/>
                <w:numId w:val="23"/>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Abrir caso relacionado al GIS</w:t>
            </w:r>
            <w:r w:rsidR="00C2483C" w:rsidRPr="00C10633">
              <w:rPr>
                <w:rFonts w:ascii="Arial" w:eastAsia="Batang" w:hAnsi="Arial" w:cs="Arial"/>
                <w:kern w:val="1"/>
                <w:sz w:val="22"/>
                <w:szCs w:val="22"/>
                <w:lang w:val="es-ES_tradnl" w:eastAsia="zh-CN"/>
              </w:rPr>
              <w:t xml:space="preserve"> para eliminar los permisos en el grupo de usuario autorizado de VPN, GG_VP</w:t>
            </w:r>
            <w:r w:rsidR="00D15374" w:rsidRPr="00C10633">
              <w:rPr>
                <w:rFonts w:ascii="Arial" w:eastAsia="Batang" w:hAnsi="Arial" w:cs="Arial"/>
                <w:kern w:val="1"/>
                <w:sz w:val="22"/>
                <w:szCs w:val="22"/>
                <w:lang w:val="es-ES_tradnl" w:eastAsia="zh-CN"/>
              </w:rPr>
              <w:t>N o GG_VPN_PERSONALES</w:t>
            </w:r>
            <w:r w:rsidR="003F78D8" w:rsidRPr="00C10633">
              <w:rPr>
                <w:rFonts w:ascii="Arial" w:eastAsia="Batang" w:hAnsi="Arial" w:cs="Arial"/>
                <w:kern w:val="1"/>
                <w:sz w:val="22"/>
                <w:szCs w:val="22"/>
                <w:lang w:val="es-ES_tradnl" w:eastAsia="zh-CN"/>
              </w:rPr>
              <w:t>, seguir al paso N6.</w:t>
            </w:r>
          </w:p>
          <w:p w:rsidR="008C3494" w:rsidRPr="00C10633" w:rsidRDefault="008C3494" w:rsidP="008C3494">
            <w:pPr>
              <w:widowControl w:val="0"/>
              <w:suppressLineNumbers/>
              <w:suppressAutoHyphens/>
              <w:snapToGrid w:val="0"/>
              <w:jc w:val="both"/>
              <w:rPr>
                <w:rFonts w:ascii="Arial" w:eastAsia="Batang" w:hAnsi="Arial" w:cs="Arial"/>
                <w:kern w:val="1"/>
                <w:sz w:val="22"/>
                <w:szCs w:val="22"/>
                <w:lang w:val="es-ES_tradnl" w:eastAsia="zh-CN"/>
              </w:rPr>
            </w:pPr>
          </w:p>
          <w:p w:rsidR="0068259C" w:rsidRPr="00C10633" w:rsidRDefault="0068259C" w:rsidP="0068259C">
            <w:pPr>
              <w:widowControl w:val="0"/>
              <w:suppressLineNumbers/>
              <w:suppressAutoHyphens/>
              <w:snapToGrid w:val="0"/>
              <w:jc w:val="both"/>
              <w:rPr>
                <w:rFonts w:ascii="Arial" w:eastAsia="Batang" w:hAnsi="Arial" w:cs="Arial"/>
                <w:kern w:val="1"/>
                <w:sz w:val="22"/>
                <w:szCs w:val="22"/>
                <w:lang w:val="es-ES_tradnl" w:eastAsia="zh-CN"/>
              </w:rPr>
            </w:pPr>
          </w:p>
          <w:p w:rsidR="00EB4AF3" w:rsidRPr="00C10633" w:rsidRDefault="00EB4AF3" w:rsidP="00EB4AF3">
            <w:pPr>
              <w:pStyle w:val="Prrafodelista"/>
              <w:widowControl w:val="0"/>
              <w:numPr>
                <w:ilvl w:val="0"/>
                <w:numId w:val="22"/>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Cierra el reporte en el GIS.</w:t>
            </w:r>
          </w:p>
          <w:p w:rsidR="00EB4AF3" w:rsidRPr="00C10633" w:rsidRDefault="00EB4AF3" w:rsidP="00EB4AF3">
            <w:pPr>
              <w:widowControl w:val="0"/>
              <w:suppressLineNumbers/>
              <w:suppressAutoHyphens/>
              <w:snapToGrid w:val="0"/>
              <w:jc w:val="both"/>
              <w:rPr>
                <w:rFonts w:ascii="Arial" w:eastAsia="Batang" w:hAnsi="Arial" w:cs="Arial"/>
                <w:kern w:val="1"/>
                <w:sz w:val="22"/>
                <w:szCs w:val="22"/>
                <w:lang w:val="es-ES_tradnl" w:eastAsia="zh-CN"/>
              </w:rPr>
            </w:pPr>
          </w:p>
          <w:p w:rsidR="0068259C" w:rsidRPr="00C10633" w:rsidRDefault="00EB4AF3" w:rsidP="00212E6D">
            <w:pPr>
              <w:pStyle w:val="Responsabilidad"/>
              <w:numPr>
                <w:ilvl w:val="0"/>
                <w:numId w:val="22"/>
              </w:numPr>
              <w:spacing w:line="276" w:lineRule="auto"/>
              <w:rPr>
                <w:rFonts w:eastAsia="Batang" w:cs="Arial"/>
                <w:b/>
                <w:kern w:val="1"/>
                <w:szCs w:val="22"/>
                <w:lang w:val="es-ES_tradnl" w:eastAsia="zh-CN"/>
              </w:rPr>
            </w:pPr>
            <w:r w:rsidRPr="00C10633">
              <w:rPr>
                <w:rFonts w:eastAsia="Batang" w:cs="Arial"/>
                <w:b/>
                <w:kern w:val="1"/>
                <w:szCs w:val="22"/>
                <w:lang w:val="es-ES_tradnl" w:eastAsia="zh-CN"/>
              </w:rPr>
              <w:t>Fin procedimiento.</w:t>
            </w:r>
          </w:p>
        </w:tc>
      </w:tr>
      <w:tr w:rsidR="005F77FF" w:rsidRPr="00C10633" w:rsidTr="0051690F">
        <w:trPr>
          <w:cantSplit/>
        </w:trPr>
        <w:tc>
          <w:tcPr>
            <w:tcW w:w="0" w:type="auto"/>
            <w:vAlign w:val="center"/>
          </w:tcPr>
          <w:p w:rsidR="005F77FF" w:rsidRPr="00C10633" w:rsidRDefault="005F77FF" w:rsidP="005F77FF">
            <w:pPr>
              <w:jc w:val="center"/>
              <w:rPr>
                <w:rFonts w:ascii="Arial" w:hAnsi="Arial" w:cs="Arial"/>
                <w:b/>
                <w:sz w:val="22"/>
                <w:szCs w:val="22"/>
                <w:lang w:val="es-CR"/>
              </w:rPr>
            </w:pPr>
            <w:r w:rsidRPr="00C10633">
              <w:rPr>
                <w:rFonts w:ascii="Arial" w:hAnsi="Arial" w:cs="Arial"/>
                <w:b/>
                <w:sz w:val="22"/>
                <w:szCs w:val="22"/>
                <w:lang w:val="es-CR"/>
              </w:rPr>
              <w:t>6</w:t>
            </w:r>
          </w:p>
        </w:tc>
        <w:tc>
          <w:tcPr>
            <w:tcW w:w="0" w:type="auto"/>
            <w:vAlign w:val="center"/>
          </w:tcPr>
          <w:p w:rsidR="005F77FF" w:rsidRPr="00C10633" w:rsidRDefault="005F77FF" w:rsidP="005F77FF">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GIS</w:t>
            </w:r>
          </w:p>
        </w:tc>
        <w:tc>
          <w:tcPr>
            <w:tcW w:w="8521" w:type="dxa"/>
          </w:tcPr>
          <w:p w:rsidR="005F77FF" w:rsidRPr="00C10633" w:rsidRDefault="005F77FF" w:rsidP="005F77FF">
            <w:pPr>
              <w:widowControl w:val="0"/>
              <w:suppressLineNumbers/>
              <w:suppressAutoHyphens/>
              <w:snapToGrid w:val="0"/>
              <w:jc w:val="both"/>
              <w:rPr>
                <w:rFonts w:ascii="Arial" w:hAnsi="Arial" w:cs="Arial"/>
                <w:b/>
                <w:bCs/>
                <w:sz w:val="22"/>
                <w:szCs w:val="22"/>
                <w:lang w:val="es-ES_tradnl"/>
              </w:rPr>
            </w:pPr>
          </w:p>
          <w:p w:rsidR="005F77FF" w:rsidRPr="00C10633" w:rsidRDefault="005F77FF" w:rsidP="005F77FF">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Eliminar el usuario solicitante en el grupo de usuarios de la red del Poder Judicial autorizados a establecer una conexión a través del servicio de VPN en el AD</w:t>
            </w:r>
            <w:r w:rsidR="003F78D8" w:rsidRPr="00C10633">
              <w:rPr>
                <w:rFonts w:ascii="Arial" w:hAnsi="Arial" w:cs="Arial"/>
                <w:sz w:val="22"/>
                <w:szCs w:val="22"/>
                <w:lang w:val="es-ES_tradnl"/>
              </w:rPr>
              <w:t xml:space="preserve"> (GG_VPN o GG_VPN_PERSONALES).</w:t>
            </w:r>
          </w:p>
          <w:p w:rsidR="00711F0C" w:rsidRPr="00C10633" w:rsidRDefault="00711F0C" w:rsidP="00711F0C">
            <w:pPr>
              <w:pStyle w:val="Prrafodelista"/>
              <w:widowControl w:val="0"/>
              <w:suppressLineNumbers/>
              <w:suppressAutoHyphens/>
              <w:snapToGrid w:val="0"/>
              <w:jc w:val="both"/>
              <w:rPr>
                <w:rFonts w:ascii="Arial" w:hAnsi="Arial" w:cs="Arial"/>
                <w:sz w:val="22"/>
                <w:szCs w:val="22"/>
                <w:lang w:val="es-ES_tradnl"/>
              </w:rPr>
            </w:pPr>
          </w:p>
          <w:p w:rsidR="00667743" w:rsidRPr="00C10633" w:rsidRDefault="005F77FF" w:rsidP="00667743">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Crea caso relacionado al P.A.R.T.</w:t>
            </w:r>
            <w:r w:rsidR="00FD73F1" w:rsidRPr="00C10633">
              <w:rPr>
                <w:rFonts w:ascii="Arial" w:hAnsi="Arial" w:cs="Arial"/>
                <w:sz w:val="22"/>
                <w:szCs w:val="22"/>
                <w:lang w:val="es-ES_tradnl"/>
              </w:rPr>
              <w:t xml:space="preserve"> indicando el retiro del usuario en el grupo GG_VPN</w:t>
            </w:r>
            <w:r w:rsidR="003F78D8" w:rsidRPr="00C10633">
              <w:rPr>
                <w:rFonts w:ascii="Arial" w:hAnsi="Arial" w:cs="Arial"/>
                <w:sz w:val="22"/>
                <w:szCs w:val="22"/>
                <w:lang w:val="es-ES_tradnl"/>
              </w:rPr>
              <w:t xml:space="preserve"> o GG_VPN_PERSONALES</w:t>
            </w:r>
            <w:r w:rsidR="00FD73F1" w:rsidRPr="00C10633">
              <w:rPr>
                <w:rFonts w:ascii="Arial" w:hAnsi="Arial" w:cs="Arial"/>
                <w:sz w:val="22"/>
                <w:szCs w:val="22"/>
                <w:lang w:val="es-ES_tradnl"/>
              </w:rPr>
              <w:t xml:space="preserve"> por no cumplir con </w:t>
            </w:r>
            <w:r w:rsidR="00B91897" w:rsidRPr="00C10633">
              <w:rPr>
                <w:rFonts w:ascii="Arial" w:hAnsi="Arial" w:cs="Arial"/>
                <w:sz w:val="22"/>
                <w:szCs w:val="22"/>
                <w:lang w:val="es-ES_tradnl"/>
              </w:rPr>
              <w:t>requisitos</w:t>
            </w:r>
            <w:r w:rsidR="001636B9" w:rsidRPr="00C10633">
              <w:rPr>
                <w:rFonts w:ascii="Arial" w:hAnsi="Arial" w:cs="Arial"/>
                <w:sz w:val="22"/>
                <w:szCs w:val="22"/>
                <w:lang w:val="es-ES_tradnl"/>
              </w:rPr>
              <w:t xml:space="preserve"> para modificar el control de licencias de VPN, seguir al paso N7.</w:t>
            </w:r>
          </w:p>
          <w:p w:rsidR="00667743" w:rsidRPr="00C10633" w:rsidRDefault="00667743" w:rsidP="00667743">
            <w:pPr>
              <w:pStyle w:val="Prrafodelista"/>
              <w:rPr>
                <w:rFonts w:ascii="Arial" w:hAnsi="Arial" w:cs="Arial"/>
                <w:sz w:val="22"/>
                <w:szCs w:val="22"/>
                <w:lang w:val="es-ES_tradnl"/>
              </w:rPr>
            </w:pPr>
          </w:p>
          <w:p w:rsidR="00667743" w:rsidRPr="00C10633" w:rsidRDefault="00667743" w:rsidP="00667743">
            <w:pPr>
              <w:pStyle w:val="Prrafodelista"/>
              <w:widowControl w:val="0"/>
              <w:suppressLineNumbers/>
              <w:suppressAutoHyphens/>
              <w:snapToGrid w:val="0"/>
              <w:jc w:val="both"/>
              <w:rPr>
                <w:rFonts w:ascii="Arial" w:hAnsi="Arial" w:cs="Arial"/>
                <w:sz w:val="22"/>
                <w:szCs w:val="22"/>
                <w:lang w:val="es-ES_tradnl"/>
              </w:rPr>
            </w:pPr>
          </w:p>
          <w:p w:rsidR="005F77FF" w:rsidRPr="00C10633" w:rsidRDefault="005F77FF" w:rsidP="005F77FF">
            <w:pPr>
              <w:widowControl w:val="0"/>
              <w:suppressLineNumbers/>
              <w:suppressAutoHyphens/>
              <w:snapToGrid w:val="0"/>
              <w:jc w:val="both"/>
              <w:rPr>
                <w:rFonts w:ascii="Arial" w:eastAsia="Batang" w:hAnsi="Arial" w:cs="Arial"/>
                <w:kern w:val="1"/>
                <w:sz w:val="22"/>
                <w:szCs w:val="22"/>
                <w:lang w:val="es-ES_tradnl" w:eastAsia="zh-CN"/>
              </w:rPr>
            </w:pPr>
            <w:r w:rsidRPr="00C10633">
              <w:rPr>
                <w:rFonts w:eastAsia="Batang" w:cs="Arial"/>
                <w:kern w:val="1"/>
                <w:szCs w:val="22"/>
                <w:lang w:val="es-ES_tradnl" w:eastAsia="zh-CN"/>
              </w:rPr>
              <w:t>Cierra el reporte.</w:t>
            </w:r>
          </w:p>
        </w:tc>
      </w:tr>
      <w:tr w:rsidR="009004DF" w:rsidRPr="00C10633" w:rsidTr="0051690F">
        <w:trPr>
          <w:cantSplit/>
        </w:trPr>
        <w:tc>
          <w:tcPr>
            <w:tcW w:w="0" w:type="auto"/>
            <w:vAlign w:val="center"/>
          </w:tcPr>
          <w:p w:rsidR="009004DF" w:rsidRPr="00C10633" w:rsidRDefault="001636B9" w:rsidP="009004DF">
            <w:pPr>
              <w:jc w:val="center"/>
              <w:rPr>
                <w:rFonts w:ascii="Arial" w:hAnsi="Arial" w:cs="Arial"/>
                <w:b/>
                <w:sz w:val="22"/>
                <w:szCs w:val="22"/>
                <w:lang w:val="es-CR"/>
              </w:rPr>
            </w:pPr>
            <w:r w:rsidRPr="00C10633">
              <w:rPr>
                <w:rFonts w:ascii="Arial" w:hAnsi="Arial" w:cs="Arial"/>
                <w:b/>
                <w:sz w:val="22"/>
                <w:szCs w:val="22"/>
                <w:lang w:val="es-CR"/>
              </w:rPr>
              <w:t>7</w:t>
            </w:r>
          </w:p>
        </w:tc>
        <w:tc>
          <w:tcPr>
            <w:tcW w:w="0" w:type="auto"/>
            <w:vAlign w:val="center"/>
          </w:tcPr>
          <w:p w:rsidR="009004DF" w:rsidRPr="00C10633" w:rsidRDefault="009004DF" w:rsidP="009004DF">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Profesional en Atención de Reportes de la Sección de Telemática.</w:t>
            </w:r>
          </w:p>
          <w:p w:rsidR="009004DF" w:rsidRPr="00C10633" w:rsidRDefault="009004DF" w:rsidP="009004DF">
            <w:pPr>
              <w:pStyle w:val="Responsabilidad"/>
              <w:spacing w:line="276" w:lineRule="auto"/>
              <w:ind w:left="0"/>
              <w:rPr>
                <w:rFonts w:eastAsia="Batang" w:cs="Arial"/>
                <w:b/>
                <w:kern w:val="1"/>
                <w:szCs w:val="22"/>
                <w:lang w:val="es-ES_tradnl" w:eastAsia="zh-CN"/>
              </w:rPr>
            </w:pPr>
            <w:r w:rsidRPr="00C10633">
              <w:rPr>
                <w:rFonts w:eastAsia="Batang" w:cs="Arial"/>
                <w:b/>
                <w:kern w:val="1"/>
                <w:szCs w:val="22"/>
                <w:lang w:val="es-ES_tradnl" w:eastAsia="zh-CN"/>
              </w:rPr>
              <w:t>(P.A.R.T)</w:t>
            </w:r>
          </w:p>
          <w:p w:rsidR="009004DF" w:rsidRPr="00C10633" w:rsidRDefault="009004DF" w:rsidP="009004DF">
            <w:pPr>
              <w:pStyle w:val="Responsabilidad"/>
              <w:spacing w:line="276" w:lineRule="auto"/>
              <w:ind w:left="0"/>
              <w:rPr>
                <w:rFonts w:eastAsia="Batang" w:cs="Arial"/>
                <w:kern w:val="1"/>
                <w:szCs w:val="22"/>
                <w:lang w:val="es-ES_tradnl" w:eastAsia="zh-CN"/>
              </w:rPr>
            </w:pPr>
          </w:p>
        </w:tc>
        <w:tc>
          <w:tcPr>
            <w:tcW w:w="8521" w:type="dxa"/>
          </w:tcPr>
          <w:p w:rsidR="009004DF" w:rsidRPr="00C10633" w:rsidRDefault="009004DF" w:rsidP="009004DF">
            <w:pPr>
              <w:widowControl w:val="0"/>
              <w:suppressLineNumbers/>
              <w:suppressAutoHyphens/>
              <w:snapToGrid w:val="0"/>
              <w:jc w:val="both"/>
              <w:rPr>
                <w:rFonts w:ascii="Arial" w:eastAsia="Batang" w:hAnsi="Arial" w:cs="Arial"/>
                <w:kern w:val="1"/>
                <w:sz w:val="22"/>
                <w:szCs w:val="22"/>
                <w:lang w:val="es-ES_tradnl" w:eastAsia="zh-CN"/>
              </w:rPr>
            </w:pPr>
          </w:p>
          <w:p w:rsidR="009004DF" w:rsidRPr="00C10633" w:rsidRDefault="009004DF" w:rsidP="009004DF">
            <w:pPr>
              <w:widowControl w:val="0"/>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Profesional procede a ejecutar la solicitud:</w:t>
            </w:r>
          </w:p>
          <w:p w:rsidR="009004DF" w:rsidRPr="00C10633" w:rsidRDefault="009004DF" w:rsidP="009004DF">
            <w:pPr>
              <w:pStyle w:val="Prrafodelista"/>
              <w:widowControl w:val="0"/>
              <w:suppressLineNumbers/>
              <w:suppressAutoHyphens/>
              <w:snapToGrid w:val="0"/>
              <w:jc w:val="both"/>
              <w:rPr>
                <w:rFonts w:ascii="Arial" w:eastAsia="Batang" w:hAnsi="Arial" w:cs="Arial"/>
                <w:kern w:val="1"/>
                <w:sz w:val="22"/>
                <w:szCs w:val="22"/>
                <w:lang w:val="es-ES_tradnl" w:eastAsia="zh-CN"/>
              </w:rPr>
            </w:pPr>
          </w:p>
          <w:p w:rsidR="009004DF" w:rsidRPr="00C10633" w:rsidRDefault="009004DF" w:rsidP="009004DF">
            <w:pPr>
              <w:pStyle w:val="Prrafodelista"/>
              <w:widowControl w:val="0"/>
              <w:numPr>
                <w:ilvl w:val="0"/>
                <w:numId w:val="15"/>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Elimina el usuario en la lista de Autorizados en VPN y traslada a eliminados en el archivo Excel ubicado en la ruta:</w:t>
            </w:r>
          </w:p>
          <w:p w:rsidR="009004DF" w:rsidRPr="00C10633" w:rsidRDefault="009004DF" w:rsidP="009004DF">
            <w:pPr>
              <w:pStyle w:val="Prrafodelista"/>
              <w:rPr>
                <w:rFonts w:ascii="Arial" w:eastAsia="Batang" w:hAnsi="Arial" w:cs="Arial"/>
                <w:kern w:val="1"/>
                <w:sz w:val="22"/>
                <w:szCs w:val="22"/>
                <w:lang w:val="es-ES_tradnl" w:eastAsia="zh-CN"/>
              </w:rPr>
            </w:pPr>
          </w:p>
          <w:p w:rsidR="009004DF" w:rsidRPr="00C10633" w:rsidRDefault="00AF288C" w:rsidP="009004DF">
            <w:pPr>
              <w:widowControl w:val="0"/>
              <w:suppressLineNumbers/>
              <w:suppressAutoHyphens/>
              <w:snapToGrid w:val="0"/>
              <w:ind w:left="708"/>
              <w:jc w:val="both"/>
              <w:rPr>
                <w:rStyle w:val="Hipervnculo"/>
                <w:rFonts w:ascii="Arial" w:eastAsia="Batang" w:hAnsi="Arial" w:cs="Arial"/>
                <w:kern w:val="1"/>
                <w:sz w:val="22"/>
                <w:szCs w:val="22"/>
                <w:lang w:val="es-ES_tradnl" w:eastAsia="zh-CN"/>
              </w:rPr>
            </w:pPr>
            <w:hyperlink r:id="rId13" w:history="1">
              <w:r w:rsidR="009004DF" w:rsidRPr="00C10633">
                <w:rPr>
                  <w:rStyle w:val="Hipervnculo"/>
                  <w:rFonts w:ascii="Arial" w:eastAsia="Batang" w:hAnsi="Arial" w:cs="Arial"/>
                  <w:kern w:val="1"/>
                  <w:sz w:val="22"/>
                  <w:szCs w:val="22"/>
                  <w:lang w:val="es-ES_tradnl" w:eastAsia="zh-CN"/>
                </w:rPr>
                <w:t>\\sjoarc15b\Telematica\GESTION DE OPERACIONES\Control de Autorizados en VPN\</w:t>
              </w:r>
            </w:hyperlink>
          </w:p>
          <w:p w:rsidR="009004DF" w:rsidRPr="00C10633" w:rsidRDefault="009004DF" w:rsidP="009004DF">
            <w:pPr>
              <w:widowControl w:val="0"/>
              <w:suppressLineNumbers/>
              <w:suppressAutoHyphens/>
              <w:snapToGrid w:val="0"/>
              <w:jc w:val="both"/>
              <w:rPr>
                <w:rFonts w:ascii="Arial" w:eastAsia="Batang" w:hAnsi="Arial" w:cs="Arial"/>
                <w:kern w:val="1"/>
                <w:sz w:val="22"/>
                <w:szCs w:val="22"/>
                <w:lang w:val="es-ES_tradnl" w:eastAsia="zh-CN"/>
              </w:rPr>
            </w:pPr>
          </w:p>
          <w:p w:rsidR="009004DF" w:rsidRPr="00C10633" w:rsidRDefault="009004DF" w:rsidP="009004DF">
            <w:pPr>
              <w:pStyle w:val="Prrafodelista"/>
              <w:widowControl w:val="0"/>
              <w:numPr>
                <w:ilvl w:val="0"/>
                <w:numId w:val="15"/>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Quita el acceso al usuario registrado en la Consola de la Plataforma del servicio de VPN.</w:t>
            </w:r>
          </w:p>
          <w:p w:rsidR="009004DF" w:rsidRPr="00C10633" w:rsidRDefault="009004DF" w:rsidP="009004DF">
            <w:pPr>
              <w:pStyle w:val="Prrafodelista"/>
              <w:widowControl w:val="0"/>
              <w:suppressLineNumbers/>
              <w:suppressAutoHyphens/>
              <w:snapToGrid w:val="0"/>
              <w:rPr>
                <w:rFonts w:ascii="Arial" w:eastAsia="Batang" w:hAnsi="Arial" w:cs="Arial"/>
                <w:kern w:val="1"/>
                <w:sz w:val="22"/>
                <w:szCs w:val="22"/>
                <w:lang w:val="es-ES_tradnl" w:eastAsia="zh-CN"/>
              </w:rPr>
            </w:pPr>
          </w:p>
          <w:p w:rsidR="009004DF" w:rsidRPr="00C10633" w:rsidRDefault="009004DF" w:rsidP="009004DF">
            <w:pPr>
              <w:widowControl w:val="0"/>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Cierra el reporte.</w:t>
            </w:r>
          </w:p>
          <w:p w:rsidR="00347E1D" w:rsidRPr="00C10633" w:rsidRDefault="00347E1D" w:rsidP="009004DF">
            <w:pPr>
              <w:widowControl w:val="0"/>
              <w:suppressLineNumbers/>
              <w:suppressAutoHyphens/>
              <w:snapToGrid w:val="0"/>
              <w:jc w:val="both"/>
              <w:rPr>
                <w:rFonts w:ascii="Arial" w:eastAsia="Batang" w:hAnsi="Arial" w:cs="Arial"/>
                <w:kern w:val="1"/>
                <w:sz w:val="22"/>
                <w:szCs w:val="22"/>
                <w:lang w:val="es-ES_tradnl" w:eastAsia="zh-CN"/>
              </w:rPr>
            </w:pPr>
          </w:p>
          <w:p w:rsidR="00347E1D" w:rsidRPr="00C10633" w:rsidRDefault="00347E1D" w:rsidP="00417D67">
            <w:pPr>
              <w:pStyle w:val="Responsabilidad"/>
              <w:spacing w:line="276" w:lineRule="auto"/>
              <w:ind w:left="0"/>
              <w:rPr>
                <w:rFonts w:eastAsia="Batang" w:cs="Arial"/>
                <w:b/>
                <w:kern w:val="1"/>
                <w:szCs w:val="22"/>
                <w:lang w:val="es-ES_tradnl" w:eastAsia="zh-CN"/>
              </w:rPr>
            </w:pPr>
            <w:r w:rsidRPr="00C10633">
              <w:rPr>
                <w:rFonts w:eastAsia="Batang" w:cs="Arial"/>
                <w:b/>
                <w:kern w:val="1"/>
                <w:szCs w:val="22"/>
                <w:lang w:val="es-ES_tradnl" w:eastAsia="zh-CN"/>
              </w:rPr>
              <w:t>Fin procedimiento.</w:t>
            </w:r>
          </w:p>
        </w:tc>
      </w:tr>
      <w:tr w:rsidR="005074E2" w:rsidRPr="00C10633" w:rsidTr="0051690F">
        <w:trPr>
          <w:cantSplit/>
        </w:trPr>
        <w:tc>
          <w:tcPr>
            <w:tcW w:w="10993" w:type="dxa"/>
            <w:gridSpan w:val="3"/>
            <w:vAlign w:val="center"/>
          </w:tcPr>
          <w:p w:rsidR="005074E2" w:rsidRPr="00C10633" w:rsidRDefault="005074E2" w:rsidP="00875FA6">
            <w:pPr>
              <w:widowControl w:val="0"/>
              <w:suppressLineNumbers/>
              <w:suppressAutoHyphens/>
              <w:snapToGrid w:val="0"/>
              <w:jc w:val="both"/>
              <w:rPr>
                <w:rFonts w:ascii="Arial" w:eastAsia="Batang" w:hAnsi="Arial" w:cs="Arial"/>
                <w:kern w:val="1"/>
                <w:sz w:val="22"/>
                <w:szCs w:val="22"/>
                <w:lang w:val="es-ES_tradnl" w:eastAsia="zh-CN"/>
              </w:rPr>
            </w:pPr>
          </w:p>
          <w:p w:rsidR="005074E2" w:rsidRPr="00C10633" w:rsidRDefault="006E2DC2" w:rsidP="00EA53BD">
            <w:pPr>
              <w:pStyle w:val="Responsabilidad"/>
              <w:spacing w:line="276" w:lineRule="auto"/>
              <w:ind w:left="0"/>
              <w:rPr>
                <w:rFonts w:cs="Arial"/>
                <w:b/>
                <w:bCs/>
                <w:sz w:val="24"/>
              </w:rPr>
            </w:pPr>
            <w:r w:rsidRPr="00C10633">
              <w:rPr>
                <w:rFonts w:cs="Arial"/>
                <w:b/>
                <w:bCs/>
                <w:sz w:val="24"/>
              </w:rPr>
              <w:t xml:space="preserve">Solicitud de </w:t>
            </w:r>
            <w:r w:rsidR="005074E2" w:rsidRPr="00C10633">
              <w:rPr>
                <w:rFonts w:cs="Arial"/>
                <w:b/>
                <w:bCs/>
                <w:sz w:val="24"/>
              </w:rPr>
              <w:t>Retiro del servicio de VPN.</w:t>
            </w:r>
          </w:p>
        </w:tc>
      </w:tr>
      <w:tr w:rsidR="00D47F7B" w:rsidRPr="00C10633" w:rsidTr="0051690F">
        <w:trPr>
          <w:cantSplit/>
        </w:trPr>
        <w:tc>
          <w:tcPr>
            <w:tcW w:w="0" w:type="auto"/>
            <w:vAlign w:val="center"/>
          </w:tcPr>
          <w:p w:rsidR="00D47F7B" w:rsidRPr="00C10633" w:rsidRDefault="00E13D0E" w:rsidP="00D47F7B">
            <w:pPr>
              <w:jc w:val="center"/>
              <w:rPr>
                <w:rFonts w:ascii="Arial" w:hAnsi="Arial" w:cs="Arial"/>
                <w:b/>
                <w:sz w:val="22"/>
                <w:szCs w:val="22"/>
                <w:lang w:val="es-CR"/>
              </w:rPr>
            </w:pPr>
            <w:r w:rsidRPr="00C10633">
              <w:rPr>
                <w:rFonts w:ascii="Arial" w:hAnsi="Arial" w:cs="Arial"/>
                <w:b/>
                <w:sz w:val="22"/>
                <w:szCs w:val="22"/>
                <w:lang w:val="es-CR"/>
              </w:rPr>
              <w:t>1</w:t>
            </w:r>
          </w:p>
        </w:tc>
        <w:tc>
          <w:tcPr>
            <w:tcW w:w="0" w:type="auto"/>
            <w:vAlign w:val="center"/>
          </w:tcPr>
          <w:p w:rsidR="00D47F7B" w:rsidRPr="00C10633" w:rsidRDefault="00D47F7B" w:rsidP="00D47F7B">
            <w:pPr>
              <w:widowControl w:val="0"/>
              <w:suppressLineNumbers/>
              <w:suppressAutoHyphens/>
              <w:snapToGrid w:val="0"/>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Persona usuaria</w:t>
            </w:r>
          </w:p>
          <w:p w:rsidR="00D47F7B" w:rsidRPr="00C10633" w:rsidRDefault="00D47F7B" w:rsidP="00D47F7B">
            <w:pPr>
              <w:pStyle w:val="Responsabilidad"/>
              <w:spacing w:line="276" w:lineRule="auto"/>
              <w:ind w:left="0"/>
              <w:rPr>
                <w:rFonts w:eastAsia="Batang" w:cs="Arial"/>
                <w:kern w:val="1"/>
                <w:szCs w:val="22"/>
                <w:lang w:val="es-ES_tradnl" w:eastAsia="zh-CN"/>
              </w:rPr>
            </w:pPr>
            <w:r w:rsidRPr="00C10633">
              <w:rPr>
                <w:rFonts w:eastAsia="Batang" w:cs="Arial"/>
                <w:b/>
                <w:kern w:val="1"/>
                <w:szCs w:val="22"/>
                <w:lang w:val="es-ES_tradnl" w:eastAsia="zh-CN"/>
              </w:rPr>
              <w:t>(P.U.)</w:t>
            </w:r>
          </w:p>
        </w:tc>
        <w:tc>
          <w:tcPr>
            <w:tcW w:w="8521" w:type="dxa"/>
          </w:tcPr>
          <w:p w:rsidR="00D47F7B" w:rsidRPr="00C10633" w:rsidRDefault="00D47F7B" w:rsidP="00D47F7B">
            <w:pPr>
              <w:widowControl w:val="0"/>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 xml:space="preserve">Solicita o crea el registro de solicitud del servicio en el GIS para pedir </w:t>
            </w:r>
            <w:r w:rsidR="00AD5F67" w:rsidRPr="00C10633">
              <w:rPr>
                <w:rFonts w:ascii="Arial" w:hAnsi="Arial" w:cs="Arial"/>
                <w:b/>
                <w:sz w:val="22"/>
                <w:szCs w:val="22"/>
                <w:lang w:val="es-ES_tradnl"/>
              </w:rPr>
              <w:t>el retiro</w:t>
            </w:r>
            <w:r w:rsidRPr="00C10633">
              <w:rPr>
                <w:rFonts w:ascii="Arial" w:hAnsi="Arial" w:cs="Arial"/>
                <w:sz w:val="22"/>
                <w:szCs w:val="22"/>
                <w:lang w:val="es-ES_tradnl"/>
              </w:rPr>
              <w:t xml:space="preserve"> de acceso a través de VPN.   Para lo cual debe ingresar al Sistema de Reportes en la Intranet en el GIS, en categoría de servicios </w:t>
            </w:r>
            <w:r w:rsidRPr="00C10633">
              <w:rPr>
                <w:rFonts w:ascii="Arial" w:hAnsi="Arial" w:cs="Arial"/>
                <w:b/>
                <w:sz w:val="22"/>
                <w:szCs w:val="22"/>
                <w:lang w:val="es-ES_tradnl"/>
              </w:rPr>
              <w:t>0. Accesos y Permisos, Gestión de permisos.</w:t>
            </w:r>
            <w:r w:rsidRPr="00C10633">
              <w:rPr>
                <w:rFonts w:ascii="Arial" w:hAnsi="Arial" w:cs="Arial"/>
                <w:sz w:val="22"/>
                <w:szCs w:val="22"/>
                <w:lang w:val="es-ES_tradnl"/>
              </w:rPr>
              <w:t xml:space="preserve">  </w:t>
            </w:r>
          </w:p>
          <w:p w:rsidR="00D47F7B" w:rsidRPr="00C10633" w:rsidRDefault="00D47F7B" w:rsidP="00D47F7B">
            <w:pPr>
              <w:widowControl w:val="0"/>
              <w:suppressLineNumbers/>
              <w:suppressAutoHyphens/>
              <w:snapToGrid w:val="0"/>
              <w:jc w:val="both"/>
              <w:rPr>
                <w:rFonts w:ascii="Arial" w:hAnsi="Arial" w:cs="Arial"/>
                <w:sz w:val="22"/>
                <w:szCs w:val="22"/>
                <w:lang w:val="es-ES_tradnl"/>
              </w:rPr>
            </w:pPr>
          </w:p>
          <w:p w:rsidR="00D47F7B" w:rsidRPr="00C10633" w:rsidRDefault="00D47F7B" w:rsidP="00D47F7B">
            <w:pPr>
              <w:widowControl w:val="0"/>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Ingresar el nombre completo de la persona usuaria y solicitar la</w:t>
            </w:r>
            <w:r w:rsidR="002744F4" w:rsidRPr="00C10633">
              <w:rPr>
                <w:rFonts w:ascii="Arial" w:hAnsi="Arial" w:cs="Arial"/>
                <w:sz w:val="22"/>
                <w:szCs w:val="22"/>
                <w:lang w:val="es-ES_tradnl"/>
              </w:rPr>
              <w:t xml:space="preserve"> anulación</w:t>
            </w:r>
            <w:r w:rsidRPr="00C10633">
              <w:rPr>
                <w:rFonts w:ascii="Arial" w:hAnsi="Arial" w:cs="Arial"/>
                <w:sz w:val="22"/>
                <w:szCs w:val="22"/>
                <w:lang w:val="es-ES_tradnl"/>
              </w:rPr>
              <w:t xml:space="preserve"> de la autorización del permiso de Acceso a través del VPN.</w:t>
            </w:r>
          </w:p>
          <w:p w:rsidR="00D47F7B" w:rsidRPr="00C10633" w:rsidRDefault="00D47F7B" w:rsidP="00D47F7B">
            <w:pPr>
              <w:widowControl w:val="0"/>
              <w:suppressLineNumbers/>
              <w:suppressAutoHyphens/>
              <w:snapToGrid w:val="0"/>
              <w:jc w:val="both"/>
              <w:rPr>
                <w:rFonts w:ascii="Arial" w:hAnsi="Arial" w:cs="Arial"/>
                <w:sz w:val="22"/>
                <w:szCs w:val="22"/>
                <w:lang w:val="es-ES_tradnl"/>
              </w:rPr>
            </w:pPr>
          </w:p>
          <w:p w:rsidR="00D47F7B" w:rsidRPr="00C10633" w:rsidRDefault="00D47F7B" w:rsidP="00D47F7B">
            <w:pPr>
              <w:widowControl w:val="0"/>
              <w:suppressLineNumbers/>
              <w:suppressAutoHyphens/>
              <w:snapToGrid w:val="0"/>
              <w:jc w:val="both"/>
              <w:rPr>
                <w:rFonts w:cs="Arial"/>
                <w:szCs w:val="22"/>
                <w:lang w:val="es-ES_tradnl"/>
              </w:rPr>
            </w:pPr>
          </w:p>
        </w:tc>
      </w:tr>
      <w:tr w:rsidR="006776E8" w:rsidRPr="00C10633" w:rsidTr="0051690F">
        <w:trPr>
          <w:cantSplit/>
        </w:trPr>
        <w:tc>
          <w:tcPr>
            <w:tcW w:w="0" w:type="auto"/>
            <w:vAlign w:val="center"/>
          </w:tcPr>
          <w:p w:rsidR="006776E8" w:rsidRPr="00C10633" w:rsidRDefault="0011428C" w:rsidP="006776E8">
            <w:pPr>
              <w:jc w:val="center"/>
              <w:rPr>
                <w:rFonts w:ascii="Arial" w:hAnsi="Arial" w:cs="Arial"/>
                <w:b/>
                <w:sz w:val="22"/>
                <w:szCs w:val="22"/>
                <w:lang w:val="es-CR"/>
              </w:rPr>
            </w:pPr>
            <w:r w:rsidRPr="00C10633">
              <w:rPr>
                <w:rFonts w:ascii="Arial" w:hAnsi="Arial" w:cs="Arial"/>
                <w:b/>
                <w:sz w:val="22"/>
                <w:szCs w:val="22"/>
                <w:lang w:val="es-CR"/>
              </w:rPr>
              <w:t>2</w:t>
            </w:r>
          </w:p>
        </w:tc>
        <w:tc>
          <w:tcPr>
            <w:tcW w:w="0" w:type="auto"/>
            <w:vAlign w:val="center"/>
          </w:tcPr>
          <w:p w:rsidR="006776E8" w:rsidRPr="00C10633" w:rsidRDefault="006776E8" w:rsidP="006776E8">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GIS</w:t>
            </w:r>
          </w:p>
        </w:tc>
        <w:tc>
          <w:tcPr>
            <w:tcW w:w="8521" w:type="dxa"/>
          </w:tcPr>
          <w:p w:rsidR="00912D31" w:rsidRPr="00C10633" w:rsidRDefault="005F3BFC" w:rsidP="00F97EE0">
            <w:pPr>
              <w:pStyle w:val="Responsabilidad"/>
              <w:spacing w:line="276" w:lineRule="auto"/>
              <w:ind w:left="0"/>
              <w:rPr>
                <w:rFonts w:cs="Arial"/>
                <w:szCs w:val="22"/>
                <w:lang w:val="es-ES_tradnl"/>
              </w:rPr>
            </w:pPr>
            <w:r w:rsidRPr="00C10633">
              <w:rPr>
                <w:rFonts w:cs="Arial"/>
                <w:szCs w:val="22"/>
                <w:lang w:val="es-ES_tradnl"/>
              </w:rPr>
              <w:t xml:space="preserve">La mesa de servicio recibe la solicitud de </w:t>
            </w:r>
            <w:r w:rsidR="00C05C4A" w:rsidRPr="00C10633">
              <w:rPr>
                <w:rFonts w:cs="Arial"/>
                <w:szCs w:val="22"/>
                <w:lang w:val="es-ES_tradnl"/>
              </w:rPr>
              <w:t xml:space="preserve">anulación de acceso a través de VPN.   </w:t>
            </w:r>
          </w:p>
          <w:p w:rsidR="009D71D1" w:rsidRPr="00C10633" w:rsidRDefault="009D71D1" w:rsidP="009D71D1">
            <w:pPr>
              <w:widowControl w:val="0"/>
              <w:suppressLineNumbers/>
              <w:suppressAutoHyphens/>
              <w:snapToGrid w:val="0"/>
              <w:jc w:val="both"/>
              <w:rPr>
                <w:rFonts w:ascii="Arial" w:hAnsi="Arial" w:cs="Arial"/>
                <w:b/>
                <w:bCs/>
                <w:sz w:val="22"/>
                <w:szCs w:val="22"/>
                <w:lang w:val="es-ES_tradnl"/>
              </w:rPr>
            </w:pPr>
            <w:r w:rsidRPr="00C10633">
              <w:rPr>
                <w:rFonts w:ascii="Arial" w:hAnsi="Arial" w:cs="Arial"/>
                <w:b/>
                <w:bCs/>
                <w:sz w:val="22"/>
                <w:szCs w:val="22"/>
                <w:lang w:val="es-ES_tradnl"/>
              </w:rPr>
              <w:t>VPN en máquina institucional:</w:t>
            </w:r>
          </w:p>
          <w:p w:rsidR="009D71D1" w:rsidRPr="00C10633" w:rsidRDefault="009D71D1" w:rsidP="009D71D1">
            <w:pPr>
              <w:widowControl w:val="0"/>
              <w:suppressLineNumbers/>
              <w:suppressAutoHyphens/>
              <w:snapToGrid w:val="0"/>
              <w:jc w:val="both"/>
              <w:rPr>
                <w:rFonts w:ascii="Arial" w:hAnsi="Arial" w:cs="Arial"/>
                <w:b/>
                <w:bCs/>
                <w:sz w:val="22"/>
                <w:szCs w:val="22"/>
                <w:lang w:val="es-ES_tradnl"/>
              </w:rPr>
            </w:pPr>
          </w:p>
          <w:p w:rsidR="009D71D1" w:rsidRPr="00C10633" w:rsidRDefault="009D71D1" w:rsidP="009D71D1">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Eliminar el usuario solicitante en el grupo de usuarios de la red del Poder Judicial autorizados a establecer una conexión a través del servicio de VPN</w:t>
            </w:r>
            <w:r w:rsidR="00EA3CC5" w:rsidRPr="00C10633">
              <w:rPr>
                <w:rFonts w:ascii="Arial" w:hAnsi="Arial" w:cs="Arial"/>
                <w:sz w:val="22"/>
                <w:szCs w:val="22"/>
                <w:lang w:val="es-ES_tradnl"/>
              </w:rPr>
              <w:t xml:space="preserve"> en el AD</w:t>
            </w:r>
            <w:r w:rsidR="00DC238D" w:rsidRPr="00C10633">
              <w:rPr>
                <w:rFonts w:ascii="Arial" w:hAnsi="Arial" w:cs="Arial"/>
                <w:sz w:val="22"/>
                <w:szCs w:val="22"/>
                <w:lang w:val="es-ES_tradnl"/>
              </w:rPr>
              <w:t xml:space="preserve"> (GG_VPN).</w:t>
            </w:r>
          </w:p>
          <w:p w:rsidR="00EA3CC5" w:rsidRPr="00C10633" w:rsidRDefault="00EA3CC5" w:rsidP="00EA3CC5">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Crea caso relacionado al P.A.R.T para eliminar la licencia del asignada al dispositivo</w:t>
            </w:r>
            <w:r w:rsidR="00B540E5" w:rsidRPr="00C10633">
              <w:rPr>
                <w:rFonts w:ascii="Arial" w:hAnsi="Arial" w:cs="Arial"/>
                <w:sz w:val="22"/>
                <w:szCs w:val="22"/>
                <w:lang w:val="es-ES_tradnl"/>
              </w:rPr>
              <w:t xml:space="preserve"> en la consola EMS</w:t>
            </w:r>
            <w:r w:rsidR="00DC238D" w:rsidRPr="00C10633">
              <w:rPr>
                <w:rFonts w:ascii="Arial" w:hAnsi="Arial" w:cs="Arial"/>
                <w:sz w:val="22"/>
                <w:szCs w:val="22"/>
                <w:lang w:val="es-ES_tradnl"/>
              </w:rPr>
              <w:t>, y elimina del control de licencias.</w:t>
            </w:r>
          </w:p>
          <w:p w:rsidR="000C3DE7" w:rsidRPr="00C10633" w:rsidRDefault="000C3DE7" w:rsidP="000C3DE7">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Crea caso relacionado al T.E para eliminar el software en el dispositivo.</w:t>
            </w:r>
          </w:p>
          <w:p w:rsidR="000C3DE7" w:rsidRPr="00C10633" w:rsidRDefault="000C3DE7" w:rsidP="000C3DE7">
            <w:pPr>
              <w:pStyle w:val="Prrafodelista"/>
              <w:widowControl w:val="0"/>
              <w:suppressLineNumbers/>
              <w:suppressAutoHyphens/>
              <w:snapToGrid w:val="0"/>
              <w:jc w:val="both"/>
              <w:rPr>
                <w:rFonts w:ascii="Arial" w:hAnsi="Arial" w:cs="Arial"/>
                <w:sz w:val="22"/>
                <w:szCs w:val="22"/>
                <w:lang w:val="es-ES_tradnl"/>
              </w:rPr>
            </w:pPr>
          </w:p>
          <w:p w:rsidR="00EA3CC5" w:rsidRPr="00C10633" w:rsidRDefault="00EA3CC5" w:rsidP="00EA3CC5">
            <w:pPr>
              <w:pStyle w:val="Prrafodelista"/>
              <w:widowControl w:val="0"/>
              <w:suppressLineNumbers/>
              <w:suppressAutoHyphens/>
              <w:snapToGrid w:val="0"/>
              <w:jc w:val="both"/>
              <w:rPr>
                <w:rFonts w:ascii="Arial" w:hAnsi="Arial" w:cs="Arial"/>
                <w:sz w:val="22"/>
                <w:szCs w:val="22"/>
                <w:lang w:val="es-ES_tradnl"/>
              </w:rPr>
            </w:pPr>
          </w:p>
          <w:p w:rsidR="009D71D1" w:rsidRPr="00C10633" w:rsidRDefault="009D71D1" w:rsidP="009D71D1">
            <w:pPr>
              <w:widowControl w:val="0"/>
              <w:suppressLineNumbers/>
              <w:suppressAutoHyphens/>
              <w:snapToGrid w:val="0"/>
              <w:jc w:val="both"/>
              <w:rPr>
                <w:rFonts w:ascii="Arial" w:hAnsi="Arial" w:cs="Arial"/>
                <w:b/>
                <w:bCs/>
                <w:sz w:val="22"/>
                <w:szCs w:val="22"/>
                <w:lang w:val="es-ES_tradnl"/>
              </w:rPr>
            </w:pPr>
          </w:p>
          <w:p w:rsidR="009D71D1" w:rsidRPr="00C10633" w:rsidRDefault="009D71D1" w:rsidP="009D71D1">
            <w:pPr>
              <w:widowControl w:val="0"/>
              <w:suppressLineNumbers/>
              <w:suppressAutoHyphens/>
              <w:snapToGrid w:val="0"/>
              <w:jc w:val="both"/>
              <w:rPr>
                <w:rFonts w:ascii="Arial" w:hAnsi="Arial" w:cs="Arial"/>
                <w:b/>
                <w:bCs/>
                <w:sz w:val="22"/>
                <w:szCs w:val="22"/>
                <w:lang w:val="es-ES_tradnl"/>
              </w:rPr>
            </w:pPr>
            <w:r w:rsidRPr="00C10633">
              <w:rPr>
                <w:rFonts w:ascii="Arial" w:hAnsi="Arial" w:cs="Arial"/>
                <w:b/>
                <w:bCs/>
                <w:sz w:val="22"/>
                <w:szCs w:val="22"/>
                <w:lang w:val="es-ES_tradnl"/>
              </w:rPr>
              <w:t>VPN en máquina personal:</w:t>
            </w:r>
          </w:p>
          <w:p w:rsidR="009D71D1" w:rsidRPr="00C10633" w:rsidRDefault="009D71D1" w:rsidP="009D71D1">
            <w:pPr>
              <w:widowControl w:val="0"/>
              <w:suppressLineNumbers/>
              <w:suppressAutoHyphens/>
              <w:snapToGrid w:val="0"/>
              <w:jc w:val="both"/>
              <w:rPr>
                <w:rFonts w:ascii="Arial" w:hAnsi="Arial" w:cs="Arial"/>
                <w:b/>
                <w:bCs/>
                <w:sz w:val="22"/>
                <w:szCs w:val="22"/>
                <w:lang w:val="es-ES_tradnl"/>
              </w:rPr>
            </w:pPr>
          </w:p>
          <w:p w:rsidR="009D71D1" w:rsidRPr="00C10633" w:rsidRDefault="009D71D1" w:rsidP="009D71D1">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Eliminar el usuario solicitante en el grupo de usuarios de la red del Poder Judicial autorizados a establecer una conexión a través del servicio de VPN</w:t>
            </w:r>
            <w:r w:rsidR="00EA3CC5" w:rsidRPr="00C10633">
              <w:rPr>
                <w:rFonts w:ascii="Arial" w:hAnsi="Arial" w:cs="Arial"/>
                <w:sz w:val="22"/>
                <w:szCs w:val="22"/>
                <w:lang w:val="es-ES_tradnl"/>
              </w:rPr>
              <w:t xml:space="preserve"> en el AD</w:t>
            </w:r>
            <w:r w:rsidR="00DC238D" w:rsidRPr="00C10633">
              <w:rPr>
                <w:rFonts w:ascii="Arial" w:hAnsi="Arial" w:cs="Arial"/>
                <w:sz w:val="22"/>
                <w:szCs w:val="22"/>
                <w:lang w:val="es-ES_tradnl"/>
              </w:rPr>
              <w:t xml:space="preserve"> (GG_VPN_PERSONALES).</w:t>
            </w:r>
          </w:p>
          <w:p w:rsidR="009D71D1" w:rsidRPr="00C10633" w:rsidRDefault="009D71D1" w:rsidP="009D71D1">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Crea caso relacionado al P.A.R.T para eliminar la licencia del asignada al dispositivo</w:t>
            </w:r>
            <w:r w:rsidR="00B540E5" w:rsidRPr="00C10633">
              <w:rPr>
                <w:rFonts w:ascii="Arial" w:hAnsi="Arial" w:cs="Arial"/>
                <w:sz w:val="22"/>
                <w:szCs w:val="22"/>
                <w:lang w:val="es-ES_tradnl"/>
              </w:rPr>
              <w:t xml:space="preserve"> en la consola EMS</w:t>
            </w:r>
            <w:r w:rsidR="00FB414E" w:rsidRPr="00C10633">
              <w:rPr>
                <w:rFonts w:ascii="Arial" w:hAnsi="Arial" w:cs="Arial"/>
                <w:sz w:val="22"/>
                <w:szCs w:val="22"/>
                <w:lang w:val="es-ES_tradnl"/>
              </w:rPr>
              <w:t xml:space="preserve"> y elimina del control de licencias.</w:t>
            </w:r>
          </w:p>
          <w:p w:rsidR="009D71D1" w:rsidRPr="00C10633" w:rsidRDefault="009D71D1" w:rsidP="009D71D1">
            <w:pPr>
              <w:pStyle w:val="Prrafodelista"/>
              <w:widowControl w:val="0"/>
              <w:numPr>
                <w:ilvl w:val="0"/>
                <w:numId w:val="17"/>
              </w:numPr>
              <w:suppressLineNumbers/>
              <w:suppressAutoHyphens/>
              <w:snapToGrid w:val="0"/>
              <w:jc w:val="both"/>
              <w:rPr>
                <w:rFonts w:ascii="Arial" w:hAnsi="Arial" w:cs="Arial"/>
                <w:sz w:val="22"/>
                <w:szCs w:val="22"/>
                <w:lang w:val="es-ES_tradnl"/>
              </w:rPr>
            </w:pPr>
            <w:r w:rsidRPr="00C10633">
              <w:rPr>
                <w:rFonts w:ascii="Arial" w:hAnsi="Arial" w:cs="Arial"/>
                <w:sz w:val="22"/>
                <w:szCs w:val="22"/>
                <w:lang w:val="es-ES_tradnl"/>
              </w:rPr>
              <w:t>Crea caso relacionado al T.</w:t>
            </w:r>
            <w:r w:rsidR="00EA3CC5" w:rsidRPr="00C10633">
              <w:rPr>
                <w:rFonts w:ascii="Arial" w:hAnsi="Arial" w:cs="Arial"/>
                <w:sz w:val="22"/>
                <w:szCs w:val="22"/>
                <w:lang w:val="es-ES_tradnl"/>
              </w:rPr>
              <w:t>E</w:t>
            </w:r>
            <w:r w:rsidRPr="00C10633">
              <w:rPr>
                <w:rFonts w:ascii="Arial" w:hAnsi="Arial" w:cs="Arial"/>
                <w:sz w:val="22"/>
                <w:szCs w:val="22"/>
                <w:lang w:val="es-ES_tradnl"/>
              </w:rPr>
              <w:t xml:space="preserve"> para eliminar el software en el dispositivo.</w:t>
            </w:r>
          </w:p>
          <w:p w:rsidR="006776E8" w:rsidRPr="00C10633" w:rsidRDefault="006776E8" w:rsidP="00F97EE0">
            <w:pPr>
              <w:pStyle w:val="Responsabilidad"/>
              <w:spacing w:line="276" w:lineRule="auto"/>
              <w:ind w:left="0"/>
              <w:rPr>
                <w:rFonts w:eastAsia="Batang" w:cs="Arial"/>
                <w:kern w:val="1"/>
                <w:szCs w:val="22"/>
                <w:lang w:val="es-ES_tradnl" w:eastAsia="zh-CN"/>
              </w:rPr>
            </w:pPr>
          </w:p>
          <w:p w:rsidR="00807228" w:rsidRPr="00C10633" w:rsidRDefault="00807228" w:rsidP="00F97EE0">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Cierra el reporte.</w:t>
            </w:r>
          </w:p>
        </w:tc>
      </w:tr>
      <w:tr w:rsidR="00711586" w:rsidRPr="00C10633" w:rsidTr="0051690F">
        <w:trPr>
          <w:cantSplit/>
        </w:trPr>
        <w:tc>
          <w:tcPr>
            <w:tcW w:w="0" w:type="auto"/>
            <w:shd w:val="clear" w:color="auto" w:fill="auto"/>
            <w:vAlign w:val="center"/>
          </w:tcPr>
          <w:p w:rsidR="00711586" w:rsidRPr="00C10633" w:rsidRDefault="0011428C" w:rsidP="00231B69">
            <w:pPr>
              <w:jc w:val="center"/>
              <w:rPr>
                <w:rFonts w:ascii="Arial" w:hAnsi="Arial" w:cs="Arial"/>
                <w:b/>
                <w:sz w:val="22"/>
                <w:szCs w:val="22"/>
                <w:lang w:val="es-CR"/>
              </w:rPr>
            </w:pPr>
            <w:r w:rsidRPr="00C10633">
              <w:rPr>
                <w:rFonts w:ascii="Arial" w:hAnsi="Arial" w:cs="Arial"/>
                <w:b/>
                <w:sz w:val="22"/>
                <w:szCs w:val="22"/>
                <w:lang w:val="es-CR"/>
              </w:rPr>
              <w:t>3</w:t>
            </w:r>
          </w:p>
        </w:tc>
        <w:tc>
          <w:tcPr>
            <w:tcW w:w="0" w:type="auto"/>
            <w:shd w:val="clear" w:color="auto" w:fill="auto"/>
            <w:vAlign w:val="center"/>
          </w:tcPr>
          <w:p w:rsidR="0038436C" w:rsidRPr="00C10633" w:rsidRDefault="0038436C" w:rsidP="0038436C">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Profesional en Atención de Reportes de la Sección de Telemática.</w:t>
            </w:r>
          </w:p>
          <w:p w:rsidR="0038436C" w:rsidRPr="00C10633" w:rsidRDefault="0038436C" w:rsidP="0038436C">
            <w:pPr>
              <w:pStyle w:val="Responsabilidad"/>
              <w:spacing w:line="276" w:lineRule="auto"/>
              <w:ind w:left="0"/>
              <w:rPr>
                <w:rFonts w:eastAsia="Batang" w:cs="Arial"/>
                <w:b/>
                <w:kern w:val="1"/>
                <w:szCs w:val="22"/>
                <w:lang w:val="es-ES_tradnl" w:eastAsia="zh-CN"/>
              </w:rPr>
            </w:pPr>
            <w:r w:rsidRPr="00C10633">
              <w:rPr>
                <w:rFonts w:eastAsia="Batang" w:cs="Arial"/>
                <w:b/>
                <w:kern w:val="1"/>
                <w:szCs w:val="22"/>
                <w:lang w:val="es-ES_tradnl" w:eastAsia="zh-CN"/>
              </w:rPr>
              <w:t>(P.A.R.T)</w:t>
            </w:r>
          </w:p>
          <w:p w:rsidR="00711586" w:rsidRPr="00C10633" w:rsidRDefault="00711586" w:rsidP="005A6F7D">
            <w:pPr>
              <w:pStyle w:val="Responsabilidad"/>
              <w:spacing w:line="276" w:lineRule="auto"/>
              <w:ind w:left="0"/>
              <w:rPr>
                <w:rFonts w:eastAsia="Batang" w:cs="Arial"/>
                <w:kern w:val="1"/>
                <w:szCs w:val="22"/>
                <w:lang w:val="es-ES_tradnl" w:eastAsia="zh-CN"/>
              </w:rPr>
            </w:pPr>
          </w:p>
        </w:tc>
        <w:tc>
          <w:tcPr>
            <w:tcW w:w="8521" w:type="dxa"/>
            <w:shd w:val="clear" w:color="auto" w:fill="auto"/>
          </w:tcPr>
          <w:p w:rsidR="00312BE7" w:rsidRPr="00C10633" w:rsidRDefault="00312BE7" w:rsidP="00231B69">
            <w:pPr>
              <w:widowControl w:val="0"/>
              <w:suppressLineNumbers/>
              <w:suppressAutoHyphens/>
              <w:snapToGrid w:val="0"/>
              <w:jc w:val="both"/>
              <w:rPr>
                <w:rFonts w:ascii="Arial" w:eastAsia="Batang" w:hAnsi="Arial" w:cs="Arial"/>
                <w:kern w:val="1"/>
                <w:sz w:val="22"/>
                <w:szCs w:val="22"/>
                <w:lang w:val="es-ES_tradnl" w:eastAsia="zh-CN"/>
              </w:rPr>
            </w:pPr>
          </w:p>
          <w:p w:rsidR="0038436C" w:rsidRPr="00C10633" w:rsidRDefault="00807228" w:rsidP="0038436C">
            <w:pPr>
              <w:widowControl w:val="0"/>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Profesional</w:t>
            </w:r>
            <w:r w:rsidR="0038436C" w:rsidRPr="00C10633">
              <w:rPr>
                <w:rFonts w:ascii="Arial" w:eastAsia="Batang" w:hAnsi="Arial" w:cs="Arial"/>
                <w:kern w:val="1"/>
                <w:sz w:val="22"/>
                <w:szCs w:val="22"/>
                <w:lang w:val="es-ES_tradnl" w:eastAsia="zh-CN"/>
              </w:rPr>
              <w:t xml:space="preserve"> procede a ejecutar la solicitud:</w:t>
            </w:r>
          </w:p>
          <w:p w:rsidR="0038436C" w:rsidRPr="00C10633" w:rsidRDefault="0038436C" w:rsidP="0038436C">
            <w:pPr>
              <w:widowControl w:val="0"/>
              <w:suppressLineNumbers/>
              <w:suppressAutoHyphens/>
              <w:snapToGrid w:val="0"/>
              <w:jc w:val="both"/>
              <w:rPr>
                <w:rFonts w:ascii="Arial" w:eastAsia="Batang" w:hAnsi="Arial" w:cs="Arial"/>
                <w:kern w:val="1"/>
                <w:sz w:val="22"/>
                <w:szCs w:val="22"/>
                <w:lang w:val="es-ES_tradnl" w:eastAsia="zh-CN"/>
              </w:rPr>
            </w:pPr>
          </w:p>
          <w:p w:rsidR="0038436C" w:rsidRPr="00C10633" w:rsidRDefault="0038436C" w:rsidP="0038436C">
            <w:pPr>
              <w:pStyle w:val="Prrafodelista"/>
              <w:widowControl w:val="0"/>
              <w:suppressLineNumbers/>
              <w:suppressAutoHyphens/>
              <w:snapToGrid w:val="0"/>
              <w:jc w:val="both"/>
              <w:rPr>
                <w:rFonts w:ascii="Arial" w:eastAsia="Batang" w:hAnsi="Arial" w:cs="Arial"/>
                <w:kern w:val="1"/>
                <w:sz w:val="22"/>
                <w:szCs w:val="22"/>
                <w:lang w:val="es-ES_tradnl" w:eastAsia="zh-CN"/>
              </w:rPr>
            </w:pPr>
          </w:p>
          <w:p w:rsidR="0038436C" w:rsidRPr="00C10633" w:rsidRDefault="0038436C" w:rsidP="0038436C">
            <w:pPr>
              <w:pStyle w:val="Prrafodelista"/>
              <w:widowControl w:val="0"/>
              <w:numPr>
                <w:ilvl w:val="0"/>
                <w:numId w:val="15"/>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 xml:space="preserve">Elimina el usuario en la lista de Autorizados en VPN </w:t>
            </w:r>
            <w:r w:rsidR="00807228" w:rsidRPr="00C10633">
              <w:rPr>
                <w:rFonts w:ascii="Arial" w:eastAsia="Batang" w:hAnsi="Arial" w:cs="Arial"/>
                <w:kern w:val="1"/>
                <w:sz w:val="22"/>
                <w:szCs w:val="22"/>
                <w:lang w:val="es-ES_tradnl" w:eastAsia="zh-CN"/>
              </w:rPr>
              <w:t xml:space="preserve">y traslada a eliminados </w:t>
            </w:r>
            <w:r w:rsidRPr="00C10633">
              <w:rPr>
                <w:rFonts w:ascii="Arial" w:eastAsia="Batang" w:hAnsi="Arial" w:cs="Arial"/>
                <w:kern w:val="1"/>
                <w:sz w:val="22"/>
                <w:szCs w:val="22"/>
                <w:lang w:val="es-ES_tradnl" w:eastAsia="zh-CN"/>
              </w:rPr>
              <w:t>en el archivo Excel ubicado en la ruta:</w:t>
            </w:r>
          </w:p>
          <w:p w:rsidR="0038436C" w:rsidRPr="00C10633" w:rsidRDefault="0038436C" w:rsidP="0038436C">
            <w:pPr>
              <w:pStyle w:val="Prrafodelista"/>
              <w:rPr>
                <w:rFonts w:ascii="Arial" w:eastAsia="Batang" w:hAnsi="Arial" w:cs="Arial"/>
                <w:kern w:val="1"/>
                <w:sz w:val="22"/>
                <w:szCs w:val="22"/>
                <w:lang w:val="es-ES_tradnl" w:eastAsia="zh-CN"/>
              </w:rPr>
            </w:pPr>
          </w:p>
          <w:p w:rsidR="0038436C" w:rsidRPr="00C10633" w:rsidRDefault="00AF288C" w:rsidP="0038436C">
            <w:pPr>
              <w:widowControl w:val="0"/>
              <w:suppressLineNumbers/>
              <w:suppressAutoHyphens/>
              <w:snapToGrid w:val="0"/>
              <w:ind w:left="708"/>
              <w:jc w:val="both"/>
              <w:rPr>
                <w:rStyle w:val="Hipervnculo"/>
                <w:rFonts w:ascii="Arial" w:eastAsia="Batang" w:hAnsi="Arial" w:cs="Arial"/>
                <w:kern w:val="1"/>
                <w:sz w:val="22"/>
                <w:szCs w:val="22"/>
                <w:lang w:val="es-ES_tradnl" w:eastAsia="zh-CN"/>
              </w:rPr>
            </w:pPr>
            <w:hyperlink r:id="rId14" w:history="1">
              <w:r w:rsidR="0038436C" w:rsidRPr="00C10633">
                <w:rPr>
                  <w:rStyle w:val="Hipervnculo"/>
                  <w:rFonts w:ascii="Arial" w:eastAsia="Batang" w:hAnsi="Arial" w:cs="Arial"/>
                  <w:kern w:val="1"/>
                  <w:sz w:val="22"/>
                  <w:szCs w:val="22"/>
                  <w:lang w:val="es-ES_tradnl" w:eastAsia="zh-CN"/>
                </w:rPr>
                <w:t>\\sjoarc15b\Telematica\GESTION DE OPERACIONES\Control de Autorizados en VPN\</w:t>
              </w:r>
            </w:hyperlink>
          </w:p>
          <w:p w:rsidR="0038436C" w:rsidRPr="00C10633" w:rsidRDefault="0038436C" w:rsidP="0038436C">
            <w:pPr>
              <w:widowControl w:val="0"/>
              <w:suppressLineNumbers/>
              <w:suppressAutoHyphens/>
              <w:snapToGrid w:val="0"/>
              <w:jc w:val="both"/>
              <w:rPr>
                <w:rFonts w:ascii="Arial" w:eastAsia="Batang" w:hAnsi="Arial" w:cs="Arial"/>
                <w:kern w:val="1"/>
                <w:sz w:val="22"/>
                <w:szCs w:val="22"/>
                <w:lang w:val="es-ES_tradnl" w:eastAsia="zh-CN"/>
              </w:rPr>
            </w:pPr>
          </w:p>
          <w:p w:rsidR="0038436C" w:rsidRPr="00C10633" w:rsidRDefault="0038436C" w:rsidP="00807228">
            <w:pPr>
              <w:pStyle w:val="Prrafodelista"/>
              <w:widowControl w:val="0"/>
              <w:numPr>
                <w:ilvl w:val="0"/>
                <w:numId w:val="15"/>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Quita el acceso al usuario registrado en la Consola de la Plataforma del servicio de VPN.</w:t>
            </w:r>
          </w:p>
          <w:p w:rsidR="0038436C" w:rsidRPr="00C10633" w:rsidRDefault="0038436C" w:rsidP="0038436C">
            <w:pPr>
              <w:pStyle w:val="Prrafodelista"/>
              <w:widowControl w:val="0"/>
              <w:suppressLineNumbers/>
              <w:suppressAutoHyphens/>
              <w:snapToGrid w:val="0"/>
              <w:rPr>
                <w:rFonts w:ascii="Arial" w:eastAsia="Batang" w:hAnsi="Arial" w:cs="Arial"/>
                <w:kern w:val="1"/>
                <w:sz w:val="22"/>
                <w:szCs w:val="22"/>
                <w:lang w:val="es-ES_tradnl" w:eastAsia="zh-CN"/>
              </w:rPr>
            </w:pPr>
          </w:p>
          <w:p w:rsidR="0038436C" w:rsidRPr="00C10633" w:rsidRDefault="0038436C" w:rsidP="0038436C">
            <w:pPr>
              <w:widowControl w:val="0"/>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Cierra el reporte.</w:t>
            </w:r>
          </w:p>
        </w:tc>
      </w:tr>
      <w:tr w:rsidR="001F006E" w:rsidRPr="00C10633" w:rsidTr="0051690F">
        <w:trPr>
          <w:cantSplit/>
        </w:trPr>
        <w:tc>
          <w:tcPr>
            <w:tcW w:w="0" w:type="auto"/>
            <w:vAlign w:val="center"/>
          </w:tcPr>
          <w:p w:rsidR="001F006E" w:rsidRPr="00C10633" w:rsidRDefault="0011428C" w:rsidP="00231B69">
            <w:pPr>
              <w:jc w:val="center"/>
              <w:rPr>
                <w:rFonts w:ascii="Arial" w:hAnsi="Arial" w:cs="Arial"/>
                <w:b/>
                <w:sz w:val="22"/>
                <w:szCs w:val="22"/>
                <w:lang w:val="es-CR"/>
              </w:rPr>
            </w:pPr>
            <w:r w:rsidRPr="00C10633">
              <w:rPr>
                <w:rFonts w:ascii="Arial" w:hAnsi="Arial" w:cs="Arial"/>
                <w:b/>
                <w:sz w:val="22"/>
                <w:szCs w:val="22"/>
                <w:lang w:val="es-CR"/>
              </w:rPr>
              <w:t>4</w:t>
            </w:r>
          </w:p>
        </w:tc>
        <w:tc>
          <w:tcPr>
            <w:tcW w:w="0" w:type="auto"/>
            <w:vAlign w:val="center"/>
          </w:tcPr>
          <w:p w:rsidR="0038436C" w:rsidRPr="00C10633" w:rsidRDefault="0038436C" w:rsidP="00912D31">
            <w:pPr>
              <w:pStyle w:val="Responsabilidad"/>
              <w:spacing w:line="276" w:lineRule="auto"/>
              <w:ind w:left="0"/>
              <w:rPr>
                <w:rFonts w:eastAsia="Batang" w:cs="Arial"/>
                <w:kern w:val="1"/>
                <w:szCs w:val="22"/>
                <w:lang w:val="es-ES_tradnl" w:eastAsia="zh-CN"/>
              </w:rPr>
            </w:pPr>
            <w:r w:rsidRPr="00C10633">
              <w:rPr>
                <w:rFonts w:eastAsia="Batang" w:cs="Arial"/>
                <w:kern w:val="1"/>
                <w:szCs w:val="22"/>
                <w:lang w:val="es-ES_tradnl" w:eastAsia="zh-CN"/>
              </w:rPr>
              <w:t xml:space="preserve">Técnico especializado de primer nivel </w:t>
            </w:r>
            <w:r w:rsidRPr="00C10633">
              <w:rPr>
                <w:rFonts w:eastAsia="Batang" w:cs="Arial"/>
                <w:b/>
                <w:kern w:val="1"/>
                <w:szCs w:val="22"/>
                <w:lang w:val="es-ES_tradnl" w:eastAsia="zh-CN"/>
              </w:rPr>
              <w:t>(T.E.)</w:t>
            </w:r>
          </w:p>
        </w:tc>
        <w:tc>
          <w:tcPr>
            <w:tcW w:w="8521" w:type="dxa"/>
          </w:tcPr>
          <w:p w:rsidR="0038436C" w:rsidRPr="00C10633" w:rsidRDefault="0038436C" w:rsidP="0038436C">
            <w:pPr>
              <w:widowControl w:val="0"/>
              <w:suppressLineNumbers/>
              <w:suppressAutoHyphens/>
              <w:snapToGrid w:val="0"/>
              <w:jc w:val="both"/>
              <w:rPr>
                <w:rFonts w:ascii="Arial" w:eastAsia="Batang" w:hAnsi="Arial" w:cs="Arial"/>
                <w:kern w:val="1"/>
                <w:sz w:val="22"/>
                <w:szCs w:val="22"/>
                <w:lang w:val="es-ES_tradnl" w:eastAsia="zh-CN"/>
              </w:rPr>
            </w:pPr>
          </w:p>
          <w:p w:rsidR="0038436C" w:rsidRPr="00C10633" w:rsidRDefault="0038436C" w:rsidP="0038436C">
            <w:pPr>
              <w:widowControl w:val="0"/>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Técnico procede a ejecutar la solicitud:</w:t>
            </w:r>
          </w:p>
          <w:p w:rsidR="0038436C" w:rsidRPr="00C10633" w:rsidRDefault="0038436C" w:rsidP="0038436C">
            <w:pPr>
              <w:widowControl w:val="0"/>
              <w:suppressLineNumbers/>
              <w:suppressAutoHyphens/>
              <w:snapToGrid w:val="0"/>
              <w:jc w:val="both"/>
              <w:rPr>
                <w:rFonts w:ascii="Arial" w:eastAsia="Batang" w:hAnsi="Arial" w:cs="Arial"/>
                <w:kern w:val="1"/>
                <w:sz w:val="22"/>
                <w:szCs w:val="22"/>
                <w:lang w:val="es-ES_tradnl" w:eastAsia="zh-CN"/>
              </w:rPr>
            </w:pPr>
          </w:p>
          <w:p w:rsidR="0038436C" w:rsidRPr="00C10633" w:rsidRDefault="0038436C" w:rsidP="0038436C">
            <w:pPr>
              <w:pStyle w:val="Prrafodelista"/>
              <w:widowControl w:val="0"/>
              <w:numPr>
                <w:ilvl w:val="0"/>
                <w:numId w:val="15"/>
              </w:numPr>
              <w:suppressLineNumbers/>
              <w:suppressAutoHyphens/>
              <w:snapToGrid w:val="0"/>
              <w:jc w:val="both"/>
              <w:rPr>
                <w:rFonts w:ascii="Arial" w:eastAsia="Batang" w:hAnsi="Arial" w:cs="Arial"/>
                <w:b/>
                <w:kern w:val="1"/>
                <w:sz w:val="22"/>
                <w:szCs w:val="22"/>
                <w:lang w:val="es-ES_tradnl" w:eastAsia="zh-CN"/>
              </w:rPr>
            </w:pPr>
            <w:r w:rsidRPr="00C10633">
              <w:rPr>
                <w:rFonts w:ascii="Arial" w:eastAsia="Batang" w:hAnsi="Arial" w:cs="Arial"/>
                <w:kern w:val="1"/>
                <w:sz w:val="22"/>
                <w:szCs w:val="22"/>
                <w:lang w:val="es-ES_tradnl" w:eastAsia="zh-CN"/>
              </w:rPr>
              <w:t>Ubica el nombre de usuario del funcionario al cual solicitan anular el permiso de acceso a través de VPN.</w:t>
            </w:r>
          </w:p>
          <w:p w:rsidR="0038436C" w:rsidRPr="00C10633" w:rsidRDefault="0038436C" w:rsidP="0038436C">
            <w:pPr>
              <w:rPr>
                <w:rFonts w:ascii="Arial" w:eastAsia="Batang" w:hAnsi="Arial" w:cs="Arial"/>
                <w:b/>
                <w:kern w:val="1"/>
                <w:sz w:val="22"/>
                <w:szCs w:val="22"/>
                <w:lang w:val="es-ES_tradnl" w:eastAsia="zh-CN"/>
              </w:rPr>
            </w:pPr>
          </w:p>
          <w:p w:rsidR="0038436C" w:rsidRPr="00C10633" w:rsidRDefault="0038436C" w:rsidP="0038436C">
            <w:pPr>
              <w:pStyle w:val="Prrafodelista"/>
              <w:widowControl w:val="0"/>
              <w:numPr>
                <w:ilvl w:val="0"/>
                <w:numId w:val="15"/>
              </w:numPr>
              <w:suppressLineNumbers/>
              <w:suppressAutoHyphens/>
              <w:snapToGrid w:val="0"/>
              <w:jc w:val="both"/>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Desinstala el aplicativo de VPN.</w:t>
            </w:r>
          </w:p>
          <w:p w:rsidR="0038436C" w:rsidRPr="00C10633" w:rsidRDefault="0038436C" w:rsidP="0038436C">
            <w:pPr>
              <w:pStyle w:val="Prrafodelista"/>
              <w:rPr>
                <w:rFonts w:ascii="Arial" w:eastAsia="Batang" w:hAnsi="Arial" w:cs="Arial"/>
                <w:b/>
                <w:kern w:val="1"/>
                <w:sz w:val="22"/>
                <w:szCs w:val="22"/>
                <w:lang w:val="es-ES_tradnl" w:eastAsia="zh-CN"/>
              </w:rPr>
            </w:pPr>
          </w:p>
          <w:p w:rsidR="0038436C" w:rsidRPr="00C10633" w:rsidRDefault="0038436C" w:rsidP="0038436C">
            <w:pPr>
              <w:pStyle w:val="Prrafodelista"/>
              <w:widowControl w:val="0"/>
              <w:numPr>
                <w:ilvl w:val="0"/>
                <w:numId w:val="15"/>
              </w:numPr>
              <w:suppressLineNumbers/>
              <w:suppressAutoHyphens/>
              <w:snapToGrid w:val="0"/>
              <w:jc w:val="both"/>
              <w:rPr>
                <w:rFonts w:ascii="Arial" w:eastAsia="Batang" w:hAnsi="Arial" w:cs="Arial"/>
                <w:b/>
                <w:kern w:val="1"/>
                <w:sz w:val="22"/>
                <w:szCs w:val="22"/>
                <w:lang w:val="es-ES_tradnl" w:eastAsia="zh-CN"/>
              </w:rPr>
            </w:pPr>
            <w:r w:rsidRPr="00C10633">
              <w:rPr>
                <w:rFonts w:ascii="Arial" w:eastAsia="Batang" w:hAnsi="Arial" w:cs="Arial"/>
                <w:kern w:val="1"/>
                <w:sz w:val="22"/>
                <w:szCs w:val="22"/>
                <w:lang w:val="es-ES_tradnl" w:eastAsia="zh-CN"/>
              </w:rPr>
              <w:t>Cierra el reporte.</w:t>
            </w:r>
          </w:p>
          <w:p w:rsidR="006D2488" w:rsidRPr="00C10633" w:rsidRDefault="006D2488" w:rsidP="006D2488">
            <w:pPr>
              <w:pStyle w:val="Prrafodelista"/>
              <w:rPr>
                <w:rFonts w:ascii="Arial" w:eastAsia="Batang" w:hAnsi="Arial" w:cs="Arial"/>
                <w:b/>
                <w:kern w:val="1"/>
                <w:sz w:val="22"/>
                <w:szCs w:val="22"/>
                <w:lang w:val="es-ES_tradnl" w:eastAsia="zh-CN"/>
              </w:rPr>
            </w:pPr>
          </w:p>
          <w:p w:rsidR="00093B04" w:rsidRPr="00C10633" w:rsidRDefault="006D2488" w:rsidP="00AC755D">
            <w:pPr>
              <w:pStyle w:val="Responsabilidad"/>
              <w:spacing w:line="276" w:lineRule="auto"/>
              <w:ind w:left="0"/>
              <w:rPr>
                <w:rFonts w:eastAsia="Batang" w:cs="Arial"/>
                <w:b/>
                <w:kern w:val="1"/>
                <w:szCs w:val="22"/>
                <w:lang w:val="es-ES_tradnl" w:eastAsia="zh-CN"/>
              </w:rPr>
            </w:pPr>
            <w:r w:rsidRPr="00C10633">
              <w:rPr>
                <w:rFonts w:eastAsia="Batang" w:cs="Arial"/>
                <w:b/>
                <w:kern w:val="1"/>
                <w:szCs w:val="22"/>
                <w:lang w:val="es-ES_tradnl" w:eastAsia="zh-CN"/>
              </w:rPr>
              <w:t>Fin procedimiento.</w:t>
            </w:r>
          </w:p>
        </w:tc>
      </w:tr>
    </w:tbl>
    <w:p w:rsidR="003F4E1D" w:rsidRPr="00C10633" w:rsidRDefault="003F4E1D" w:rsidP="003F4E1D">
      <w:pPr>
        <w:rPr>
          <w:rFonts w:ascii="Arial" w:hAnsi="Arial" w:cs="Arial"/>
          <w:sz w:val="22"/>
          <w:szCs w:val="22"/>
        </w:rPr>
      </w:pPr>
    </w:p>
    <w:p w:rsidR="003F4E1D" w:rsidRPr="00C10633" w:rsidRDefault="003F4E1D" w:rsidP="003F4E1D">
      <w:pPr>
        <w:rPr>
          <w:rFonts w:ascii="Arial" w:hAnsi="Arial" w:cs="Arial"/>
          <w:sz w:val="22"/>
          <w:szCs w:val="22"/>
        </w:rPr>
      </w:pPr>
    </w:p>
    <w:p w:rsidR="003F4E1D" w:rsidRPr="00C10633" w:rsidRDefault="003F4E1D" w:rsidP="003F4E1D">
      <w:pPr>
        <w:rPr>
          <w:rFonts w:ascii="Arial" w:hAnsi="Arial" w:cs="Arial"/>
          <w:sz w:val="22"/>
          <w:szCs w:val="22"/>
        </w:rPr>
      </w:pPr>
    </w:p>
    <w:p w:rsidR="003F4E1D" w:rsidRPr="00C10633" w:rsidRDefault="003F4E1D" w:rsidP="003F4E1D">
      <w:pPr>
        <w:rPr>
          <w:rFonts w:ascii="Arial" w:hAnsi="Arial" w:cs="Arial"/>
          <w:b/>
          <w:bCs/>
          <w:kern w:val="32"/>
          <w:sz w:val="22"/>
          <w:szCs w:val="22"/>
        </w:rPr>
      </w:pPr>
      <w:r w:rsidRPr="00C10633">
        <w:rPr>
          <w:sz w:val="22"/>
          <w:szCs w:val="22"/>
        </w:rPr>
        <w:br w:type="page"/>
      </w:r>
    </w:p>
    <w:p w:rsidR="003F4E1D" w:rsidRPr="00C10633" w:rsidRDefault="003F4E1D" w:rsidP="003F4E1D">
      <w:pPr>
        <w:pStyle w:val="Ttulo1"/>
        <w:rPr>
          <w:sz w:val="22"/>
          <w:szCs w:val="22"/>
        </w:rPr>
      </w:pPr>
      <w:r w:rsidRPr="00C10633">
        <w:rPr>
          <w:sz w:val="22"/>
          <w:szCs w:val="22"/>
        </w:rPr>
        <w:t>Diagrama de flujo</w:t>
      </w:r>
    </w:p>
    <w:p w:rsidR="00F84105" w:rsidRPr="00C10633" w:rsidRDefault="00F84105" w:rsidP="00F84105"/>
    <w:p w:rsidR="00F84105" w:rsidRPr="00C10633" w:rsidRDefault="00F84105" w:rsidP="00F84105"/>
    <w:p w:rsidR="009F1E8A" w:rsidRPr="00C10633" w:rsidRDefault="00B5258C" w:rsidP="00F84105">
      <w:r>
        <w:rPr>
          <w:noProof/>
        </w:rPr>
        <w:drawing>
          <wp:inline distT="0" distB="0" distL="0" distR="0" wp14:anchorId="339D5591" wp14:editId="65B21C63">
            <wp:extent cx="5613400" cy="6846570"/>
            <wp:effectExtent l="0" t="0" r="635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5613400" cy="6846570"/>
                    </a:xfrm>
                    <a:prstGeom prst="rect">
                      <a:avLst/>
                    </a:prstGeom>
                  </pic:spPr>
                </pic:pic>
              </a:graphicData>
            </a:graphic>
          </wp:inline>
        </w:drawing>
      </w:r>
    </w:p>
    <w:p w:rsidR="009F1E8A" w:rsidRPr="00C10633" w:rsidRDefault="009F1E8A" w:rsidP="00F84105"/>
    <w:p w:rsidR="009F1E8A" w:rsidRPr="00C10633" w:rsidRDefault="009F1E8A" w:rsidP="00F84105"/>
    <w:p w:rsidR="003F4E1D" w:rsidRPr="00C10633" w:rsidRDefault="003F4E1D" w:rsidP="009F1E8A">
      <w:pPr>
        <w:pStyle w:val="Ttulo1"/>
        <w:rPr>
          <w:sz w:val="22"/>
          <w:szCs w:val="22"/>
        </w:rPr>
      </w:pPr>
      <w:r w:rsidRPr="00C10633">
        <w:rPr>
          <w:sz w:val="22"/>
          <w:szCs w:val="22"/>
        </w:rPr>
        <w:t>Referencias Generales</w:t>
      </w:r>
    </w:p>
    <w:p w:rsidR="003F4E1D" w:rsidRPr="00C10633" w:rsidRDefault="003F4E1D" w:rsidP="003F4E1D">
      <w:pPr>
        <w:pStyle w:val="Ttulo2"/>
        <w:rPr>
          <w:sz w:val="22"/>
          <w:szCs w:val="22"/>
        </w:rPr>
      </w:pPr>
      <w:r w:rsidRPr="00C10633">
        <w:rPr>
          <w:sz w:val="22"/>
          <w:szCs w:val="22"/>
        </w:rPr>
        <w:t>Documentos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6934"/>
      </w:tblGrid>
      <w:tr w:rsidR="003F4E1D" w:rsidRPr="00C10633" w:rsidTr="00891A6B">
        <w:tc>
          <w:tcPr>
            <w:tcW w:w="1428" w:type="dxa"/>
          </w:tcPr>
          <w:p w:rsidR="003F4E1D" w:rsidRPr="00C10633" w:rsidRDefault="003F4E1D" w:rsidP="00891A6B">
            <w:pPr>
              <w:rPr>
                <w:rFonts w:ascii="Arial" w:hAnsi="Arial" w:cs="Arial"/>
                <w:sz w:val="22"/>
                <w:szCs w:val="22"/>
              </w:rPr>
            </w:pPr>
            <w:r w:rsidRPr="00C10633">
              <w:rPr>
                <w:rFonts w:ascii="Arial" w:hAnsi="Arial" w:cs="Arial"/>
                <w:sz w:val="22"/>
                <w:szCs w:val="22"/>
              </w:rPr>
              <w:t>Código</w:t>
            </w:r>
          </w:p>
        </w:tc>
        <w:tc>
          <w:tcPr>
            <w:tcW w:w="6934" w:type="dxa"/>
          </w:tcPr>
          <w:p w:rsidR="003F4E1D" w:rsidRPr="00C10633" w:rsidRDefault="003F4E1D" w:rsidP="00891A6B">
            <w:pPr>
              <w:rPr>
                <w:rFonts w:ascii="Arial" w:hAnsi="Arial" w:cs="Arial"/>
                <w:sz w:val="22"/>
                <w:szCs w:val="22"/>
              </w:rPr>
            </w:pPr>
            <w:r w:rsidRPr="00C10633">
              <w:rPr>
                <w:rFonts w:ascii="Arial" w:hAnsi="Arial" w:cs="Arial"/>
                <w:sz w:val="22"/>
                <w:szCs w:val="22"/>
              </w:rPr>
              <w:t>Nombre</w:t>
            </w:r>
          </w:p>
        </w:tc>
      </w:tr>
      <w:tr w:rsidR="003F4E1D" w:rsidRPr="00C10633" w:rsidTr="00891A6B">
        <w:tc>
          <w:tcPr>
            <w:tcW w:w="1428" w:type="dxa"/>
          </w:tcPr>
          <w:p w:rsidR="003F4E1D" w:rsidRPr="00C10633" w:rsidRDefault="003F4E1D" w:rsidP="00891A6B">
            <w:pPr>
              <w:rPr>
                <w:rFonts w:ascii="Arial" w:hAnsi="Arial" w:cs="Arial"/>
                <w:sz w:val="22"/>
                <w:szCs w:val="22"/>
              </w:rPr>
            </w:pPr>
          </w:p>
        </w:tc>
        <w:tc>
          <w:tcPr>
            <w:tcW w:w="6934" w:type="dxa"/>
          </w:tcPr>
          <w:p w:rsidR="003F4E1D" w:rsidRPr="00C10633" w:rsidRDefault="003F4E1D" w:rsidP="00891A6B">
            <w:pPr>
              <w:rPr>
                <w:rFonts w:ascii="Arial" w:hAnsi="Arial" w:cs="Arial"/>
                <w:sz w:val="22"/>
                <w:szCs w:val="22"/>
              </w:rPr>
            </w:pPr>
          </w:p>
        </w:tc>
      </w:tr>
      <w:tr w:rsidR="003F4E1D" w:rsidRPr="00C10633" w:rsidTr="00891A6B">
        <w:tc>
          <w:tcPr>
            <w:tcW w:w="1428" w:type="dxa"/>
          </w:tcPr>
          <w:p w:rsidR="003F4E1D" w:rsidRPr="00C10633" w:rsidRDefault="003F4E1D" w:rsidP="00891A6B">
            <w:pPr>
              <w:rPr>
                <w:rFonts w:ascii="Arial" w:hAnsi="Arial" w:cs="Arial"/>
                <w:sz w:val="22"/>
                <w:szCs w:val="22"/>
              </w:rPr>
            </w:pPr>
          </w:p>
        </w:tc>
        <w:tc>
          <w:tcPr>
            <w:tcW w:w="6934" w:type="dxa"/>
          </w:tcPr>
          <w:p w:rsidR="003F4E1D" w:rsidRPr="00C10633" w:rsidRDefault="003F4E1D" w:rsidP="00891A6B">
            <w:pPr>
              <w:rPr>
                <w:rFonts w:ascii="Arial" w:hAnsi="Arial" w:cs="Arial"/>
                <w:sz w:val="22"/>
                <w:szCs w:val="22"/>
              </w:rPr>
            </w:pPr>
          </w:p>
        </w:tc>
      </w:tr>
    </w:tbl>
    <w:p w:rsidR="003F4E1D" w:rsidRPr="00C10633" w:rsidRDefault="003F4E1D" w:rsidP="003F4E1D">
      <w:pPr>
        <w:pStyle w:val="Ttulo2"/>
        <w:rPr>
          <w:sz w:val="22"/>
          <w:szCs w:val="22"/>
        </w:rPr>
      </w:pPr>
      <w:r w:rsidRPr="00C10633">
        <w:rPr>
          <w:sz w:val="22"/>
          <w:szCs w:val="22"/>
        </w:rPr>
        <w:t>Plantillas relacionadas</w:t>
      </w:r>
    </w:p>
    <w:p w:rsidR="003F4E1D" w:rsidRPr="00C10633" w:rsidRDefault="003F4E1D" w:rsidP="003F4E1D">
      <w:pPr>
        <w:ind w:left="360"/>
        <w:rPr>
          <w:rFonts w:ascii="Arial" w:hAnsi="Arial" w:cs="Arial"/>
          <w:sz w:val="22"/>
          <w:szCs w:val="22"/>
        </w:rPr>
      </w:pPr>
      <w:r w:rsidRPr="00C10633">
        <w:rPr>
          <w:rFonts w:ascii="Arial" w:hAnsi="Arial" w:cs="Arial"/>
          <w:sz w:val="22"/>
          <w:szCs w:val="22"/>
        </w:rPr>
        <w:t>Liste las plantillas que serán utilizadas en el desarrollo de este procedimiento.</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6933"/>
      </w:tblGrid>
      <w:tr w:rsidR="003F4E1D" w:rsidRPr="00C10633" w:rsidTr="00891A6B">
        <w:tc>
          <w:tcPr>
            <w:tcW w:w="1429" w:type="dxa"/>
          </w:tcPr>
          <w:p w:rsidR="003F4E1D" w:rsidRPr="00C10633" w:rsidRDefault="003F4E1D" w:rsidP="00891A6B">
            <w:pPr>
              <w:rPr>
                <w:rFonts w:ascii="Arial" w:hAnsi="Arial" w:cs="Arial"/>
                <w:b/>
                <w:sz w:val="22"/>
                <w:szCs w:val="22"/>
              </w:rPr>
            </w:pPr>
            <w:r w:rsidRPr="00C10633">
              <w:rPr>
                <w:rFonts w:ascii="Arial" w:hAnsi="Arial" w:cs="Arial"/>
                <w:b/>
                <w:sz w:val="22"/>
                <w:szCs w:val="22"/>
              </w:rPr>
              <w:t>Código</w:t>
            </w:r>
          </w:p>
        </w:tc>
        <w:tc>
          <w:tcPr>
            <w:tcW w:w="6933" w:type="dxa"/>
          </w:tcPr>
          <w:p w:rsidR="003F4E1D" w:rsidRPr="00C10633" w:rsidRDefault="003F4E1D" w:rsidP="00891A6B">
            <w:pPr>
              <w:rPr>
                <w:rFonts w:ascii="Arial" w:hAnsi="Arial" w:cs="Arial"/>
                <w:b/>
                <w:sz w:val="22"/>
                <w:szCs w:val="22"/>
              </w:rPr>
            </w:pPr>
            <w:r w:rsidRPr="00C10633">
              <w:rPr>
                <w:rFonts w:ascii="Arial" w:hAnsi="Arial" w:cs="Arial"/>
                <w:b/>
                <w:sz w:val="22"/>
                <w:szCs w:val="22"/>
              </w:rPr>
              <w:t>Nombre</w:t>
            </w:r>
          </w:p>
        </w:tc>
      </w:tr>
      <w:tr w:rsidR="003F4E1D" w:rsidRPr="00C10633" w:rsidTr="00891A6B">
        <w:tc>
          <w:tcPr>
            <w:tcW w:w="1429" w:type="dxa"/>
          </w:tcPr>
          <w:p w:rsidR="003F4E1D" w:rsidRPr="00C10633" w:rsidRDefault="003F4E1D" w:rsidP="00891A6B">
            <w:pPr>
              <w:rPr>
                <w:rFonts w:ascii="Arial" w:hAnsi="Arial" w:cs="Arial"/>
                <w:sz w:val="22"/>
                <w:szCs w:val="22"/>
              </w:rPr>
            </w:pPr>
          </w:p>
        </w:tc>
        <w:tc>
          <w:tcPr>
            <w:tcW w:w="6933" w:type="dxa"/>
          </w:tcPr>
          <w:p w:rsidR="003F4E1D" w:rsidRPr="00C10633" w:rsidRDefault="003F4E1D" w:rsidP="00891A6B">
            <w:pPr>
              <w:rPr>
                <w:rFonts w:ascii="Arial" w:hAnsi="Arial" w:cs="Arial"/>
                <w:sz w:val="22"/>
                <w:szCs w:val="22"/>
              </w:rPr>
            </w:pPr>
          </w:p>
        </w:tc>
      </w:tr>
    </w:tbl>
    <w:p w:rsidR="003F4E1D" w:rsidRPr="00C10633" w:rsidRDefault="003F4E1D" w:rsidP="003F4E1D">
      <w:pPr>
        <w:pStyle w:val="Ttulo1"/>
        <w:rPr>
          <w:sz w:val="22"/>
          <w:szCs w:val="22"/>
        </w:rPr>
      </w:pPr>
      <w:r w:rsidRPr="00C10633">
        <w:rPr>
          <w:sz w:val="22"/>
          <w:szCs w:val="22"/>
        </w:rPr>
        <w:t>Definiciones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0"/>
        <w:gridCol w:w="6736"/>
      </w:tblGrid>
      <w:tr w:rsidR="003F4E1D" w:rsidRPr="00C10633" w:rsidTr="00891A6B">
        <w:tc>
          <w:tcPr>
            <w:tcW w:w="1940" w:type="dxa"/>
          </w:tcPr>
          <w:p w:rsidR="003F4E1D" w:rsidRPr="00C10633" w:rsidRDefault="003F4E1D" w:rsidP="00891A6B">
            <w:pPr>
              <w:rPr>
                <w:rFonts w:ascii="Arial" w:hAnsi="Arial" w:cs="Arial"/>
                <w:b/>
                <w:sz w:val="22"/>
                <w:szCs w:val="22"/>
              </w:rPr>
            </w:pPr>
            <w:r w:rsidRPr="00C10633">
              <w:rPr>
                <w:rFonts w:ascii="Arial" w:hAnsi="Arial" w:cs="Arial"/>
                <w:b/>
                <w:sz w:val="22"/>
                <w:szCs w:val="22"/>
              </w:rPr>
              <w:t>Palabra/Término</w:t>
            </w:r>
          </w:p>
        </w:tc>
        <w:tc>
          <w:tcPr>
            <w:tcW w:w="6736" w:type="dxa"/>
          </w:tcPr>
          <w:p w:rsidR="003F4E1D" w:rsidRPr="00C10633" w:rsidRDefault="003F4E1D" w:rsidP="00891A6B">
            <w:pPr>
              <w:rPr>
                <w:rFonts w:ascii="Arial" w:hAnsi="Arial" w:cs="Arial"/>
                <w:b/>
                <w:sz w:val="22"/>
                <w:szCs w:val="22"/>
              </w:rPr>
            </w:pPr>
            <w:r w:rsidRPr="00C10633">
              <w:rPr>
                <w:rFonts w:ascii="Arial" w:hAnsi="Arial" w:cs="Arial"/>
                <w:b/>
                <w:sz w:val="22"/>
                <w:szCs w:val="22"/>
              </w:rPr>
              <w:t>Definición</w:t>
            </w:r>
          </w:p>
        </w:tc>
      </w:tr>
      <w:tr w:rsidR="003F4E1D" w:rsidRPr="00C10633" w:rsidTr="008014F0">
        <w:tc>
          <w:tcPr>
            <w:tcW w:w="1940" w:type="dxa"/>
            <w:vAlign w:val="center"/>
          </w:tcPr>
          <w:p w:rsidR="003F4E1D" w:rsidRPr="00C10633" w:rsidRDefault="008014F0" w:rsidP="008014F0">
            <w:pPr>
              <w:pStyle w:val="Definicin"/>
              <w:jc w:val="left"/>
              <w:rPr>
                <w:b/>
                <w:sz w:val="22"/>
                <w:szCs w:val="22"/>
              </w:rPr>
            </w:pPr>
            <w:r w:rsidRPr="00C10633">
              <w:rPr>
                <w:b/>
                <w:sz w:val="22"/>
                <w:szCs w:val="22"/>
              </w:rPr>
              <w:t>VPN</w:t>
            </w:r>
          </w:p>
        </w:tc>
        <w:tc>
          <w:tcPr>
            <w:tcW w:w="6736" w:type="dxa"/>
            <w:vAlign w:val="center"/>
          </w:tcPr>
          <w:p w:rsidR="003F4E1D" w:rsidRPr="00C10633" w:rsidRDefault="008014F0" w:rsidP="008014F0">
            <w:pPr>
              <w:rPr>
                <w:rFonts w:ascii="Arial" w:eastAsia="Batang" w:hAnsi="Arial" w:cs="Arial"/>
                <w:kern w:val="1"/>
                <w:sz w:val="22"/>
                <w:szCs w:val="22"/>
                <w:lang w:val="es-ES_tradnl" w:eastAsia="zh-CN"/>
              </w:rPr>
            </w:pPr>
            <w:r w:rsidRPr="00C10633">
              <w:rPr>
                <w:rFonts w:ascii="Arial" w:eastAsia="Batang" w:hAnsi="Arial" w:cs="Arial"/>
                <w:kern w:val="1"/>
                <w:sz w:val="22"/>
                <w:szCs w:val="22"/>
                <w:lang w:val="es-ES_tradnl" w:eastAsia="zh-CN"/>
              </w:rPr>
              <w:t>Red privada virtual</w:t>
            </w:r>
          </w:p>
        </w:tc>
      </w:tr>
      <w:tr w:rsidR="00CD4336" w:rsidRPr="00C10633" w:rsidTr="008014F0">
        <w:tc>
          <w:tcPr>
            <w:tcW w:w="1940" w:type="dxa"/>
            <w:vAlign w:val="center"/>
          </w:tcPr>
          <w:p w:rsidR="00CD4336" w:rsidRPr="00C10633" w:rsidRDefault="00CD4336" w:rsidP="008014F0">
            <w:pPr>
              <w:pStyle w:val="Definicin"/>
              <w:jc w:val="left"/>
              <w:rPr>
                <w:b/>
                <w:sz w:val="22"/>
                <w:szCs w:val="22"/>
              </w:rPr>
            </w:pPr>
            <w:r w:rsidRPr="00C10633">
              <w:rPr>
                <w:b/>
                <w:sz w:val="22"/>
                <w:szCs w:val="22"/>
              </w:rPr>
              <w:t>GIS</w:t>
            </w:r>
          </w:p>
        </w:tc>
        <w:tc>
          <w:tcPr>
            <w:tcW w:w="6736" w:type="dxa"/>
            <w:vAlign w:val="center"/>
          </w:tcPr>
          <w:p w:rsidR="00CD4336" w:rsidRPr="00C10633" w:rsidRDefault="00BD128E" w:rsidP="008014F0">
            <w:pPr>
              <w:rPr>
                <w:rFonts w:ascii="Arial" w:hAnsi="Arial" w:cs="Arial"/>
                <w:sz w:val="22"/>
                <w:szCs w:val="22"/>
              </w:rPr>
            </w:pPr>
            <w:r w:rsidRPr="00C10633">
              <w:rPr>
                <w:rFonts w:ascii="Arial" w:hAnsi="Arial" w:cs="Arial"/>
                <w:color w:val="333333"/>
              </w:rPr>
              <w:t>Gestión Integrada de Servicios Tecnológicos</w:t>
            </w:r>
          </w:p>
        </w:tc>
      </w:tr>
    </w:tbl>
    <w:p w:rsidR="003F4E1D" w:rsidRPr="00C10633" w:rsidRDefault="003F4E1D" w:rsidP="003F4E1D">
      <w:pPr>
        <w:pStyle w:val="Ttulo1"/>
        <w:rPr>
          <w:sz w:val="22"/>
          <w:szCs w:val="22"/>
        </w:rPr>
      </w:pPr>
      <w:r w:rsidRPr="00C10633">
        <w:rPr>
          <w:sz w:val="22"/>
          <w:szCs w:val="22"/>
        </w:rPr>
        <w:t>Anexos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6934"/>
      </w:tblGrid>
      <w:tr w:rsidR="003F4E1D" w:rsidRPr="00C10633" w:rsidTr="00891A6B">
        <w:tc>
          <w:tcPr>
            <w:tcW w:w="1428" w:type="dxa"/>
          </w:tcPr>
          <w:p w:rsidR="003F4E1D" w:rsidRPr="00C10633" w:rsidRDefault="003F4E1D" w:rsidP="00891A6B">
            <w:pPr>
              <w:jc w:val="center"/>
              <w:rPr>
                <w:rFonts w:ascii="Arial" w:hAnsi="Arial" w:cs="Arial"/>
                <w:b/>
                <w:sz w:val="22"/>
                <w:szCs w:val="22"/>
              </w:rPr>
            </w:pPr>
            <w:bookmarkStart w:id="4" w:name="_Hlk497984895"/>
            <w:r w:rsidRPr="00C10633">
              <w:rPr>
                <w:rFonts w:ascii="Arial" w:hAnsi="Arial" w:cs="Arial"/>
                <w:b/>
                <w:sz w:val="22"/>
                <w:szCs w:val="22"/>
              </w:rPr>
              <w:t>Tipo</w:t>
            </w:r>
          </w:p>
        </w:tc>
        <w:tc>
          <w:tcPr>
            <w:tcW w:w="6934" w:type="dxa"/>
          </w:tcPr>
          <w:p w:rsidR="003F4E1D" w:rsidRPr="00C10633" w:rsidRDefault="003F4E1D" w:rsidP="00891A6B">
            <w:pPr>
              <w:rPr>
                <w:rFonts w:ascii="Arial" w:hAnsi="Arial" w:cs="Arial"/>
                <w:b/>
                <w:sz w:val="22"/>
                <w:szCs w:val="22"/>
              </w:rPr>
            </w:pPr>
            <w:r w:rsidRPr="00C10633">
              <w:rPr>
                <w:rFonts w:ascii="Arial" w:hAnsi="Arial" w:cs="Arial"/>
                <w:b/>
                <w:sz w:val="22"/>
                <w:szCs w:val="22"/>
              </w:rPr>
              <w:t>Nombre</w:t>
            </w:r>
          </w:p>
        </w:tc>
      </w:tr>
      <w:tr w:rsidR="003F4E1D" w:rsidRPr="00C10633" w:rsidTr="00891A6B">
        <w:tc>
          <w:tcPr>
            <w:tcW w:w="1428" w:type="dxa"/>
          </w:tcPr>
          <w:p w:rsidR="003F4E1D" w:rsidRPr="00C10633" w:rsidRDefault="003F4E1D" w:rsidP="00891A6B">
            <w:pPr>
              <w:jc w:val="center"/>
              <w:rPr>
                <w:rFonts w:ascii="Arial" w:hAnsi="Arial" w:cs="Arial"/>
                <w:sz w:val="22"/>
                <w:szCs w:val="22"/>
              </w:rPr>
            </w:pPr>
            <w:r w:rsidRPr="00C10633">
              <w:rPr>
                <w:rFonts w:ascii="Arial" w:hAnsi="Arial" w:cs="Arial"/>
                <w:sz w:val="22"/>
                <w:szCs w:val="22"/>
              </w:rPr>
              <w:t>Formulario</w:t>
            </w:r>
          </w:p>
        </w:tc>
        <w:tc>
          <w:tcPr>
            <w:tcW w:w="6934" w:type="dxa"/>
          </w:tcPr>
          <w:p w:rsidR="003F4E1D" w:rsidRPr="00C10633" w:rsidRDefault="003F4E1D" w:rsidP="00891A6B">
            <w:pPr>
              <w:rPr>
                <w:rFonts w:ascii="Arial" w:hAnsi="Arial" w:cs="Arial"/>
                <w:sz w:val="22"/>
                <w:szCs w:val="22"/>
              </w:rPr>
            </w:pPr>
            <w:r w:rsidRPr="00C10633">
              <w:rPr>
                <w:rFonts w:ascii="Arial" w:hAnsi="Arial" w:cs="Arial"/>
                <w:sz w:val="22"/>
                <w:szCs w:val="22"/>
              </w:rPr>
              <w:t xml:space="preserve">Formulario Solicitud de </w:t>
            </w:r>
            <w:r w:rsidR="00F84105" w:rsidRPr="00C10633">
              <w:rPr>
                <w:rFonts w:ascii="Arial" w:hAnsi="Arial" w:cs="Arial"/>
                <w:sz w:val="22"/>
                <w:szCs w:val="22"/>
              </w:rPr>
              <w:t>VPN</w:t>
            </w:r>
          </w:p>
        </w:tc>
      </w:tr>
      <w:tr w:rsidR="003F4E1D" w:rsidRPr="00C10633" w:rsidTr="00891A6B">
        <w:tc>
          <w:tcPr>
            <w:tcW w:w="1428" w:type="dxa"/>
          </w:tcPr>
          <w:p w:rsidR="003F4E1D" w:rsidRPr="00C10633" w:rsidRDefault="003F4E1D" w:rsidP="00891A6B">
            <w:pPr>
              <w:jc w:val="center"/>
              <w:rPr>
                <w:rFonts w:ascii="Arial" w:hAnsi="Arial" w:cs="Arial"/>
                <w:sz w:val="22"/>
                <w:szCs w:val="22"/>
              </w:rPr>
            </w:pPr>
          </w:p>
        </w:tc>
        <w:tc>
          <w:tcPr>
            <w:tcW w:w="6934" w:type="dxa"/>
          </w:tcPr>
          <w:p w:rsidR="00F21CEB" w:rsidRPr="00C10633" w:rsidRDefault="00971A80" w:rsidP="00425C5B">
            <w:pPr>
              <w:rPr>
                <w:rFonts w:ascii="Arial" w:hAnsi="Arial" w:cs="Arial"/>
                <w:sz w:val="22"/>
                <w:szCs w:val="22"/>
              </w:rPr>
            </w:pPr>
            <w:r w:rsidRPr="00C10633">
              <w:rPr>
                <w:rFonts w:ascii="Arial" w:hAnsi="Arial" w:cs="Arial"/>
                <w:sz w:val="22"/>
                <w:szCs w:val="22"/>
              </w:rPr>
              <w:t xml:space="preserve"> </w:t>
            </w:r>
            <w:bookmarkStart w:id="5" w:name="_MON_1674486832"/>
            <w:bookmarkEnd w:id="5"/>
            <w:r w:rsidR="00E56999" w:rsidRPr="00C10633">
              <w:rPr>
                <w:rFonts w:ascii="Arial" w:hAnsi="Arial" w:cs="Arial"/>
                <w:sz w:val="22"/>
                <w:szCs w:val="22"/>
              </w:rPr>
              <w:object w:dxaOrig="1440" w:dyaOrig="932" w14:anchorId="0D74D7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70.5pt" o:ole="">
                  <v:imagedata r:id="rId16" o:title=""/>
                </v:shape>
                <o:OLEObject Type="Embed" ProgID="Word.OpenDocumentText.12" ShapeID="_x0000_i1025" DrawAspect="Icon" ObjectID="_1680421311" r:id="rId17"/>
              </w:object>
            </w:r>
            <w:r w:rsidRPr="00C10633">
              <w:rPr>
                <w:rFonts w:ascii="Arial" w:hAnsi="Arial" w:cs="Arial"/>
                <w:sz w:val="22"/>
                <w:szCs w:val="22"/>
              </w:rPr>
              <w:t xml:space="preserve">  </w:t>
            </w:r>
            <w:r w:rsidR="00D16DA2" w:rsidRPr="00C10633">
              <w:object w:dxaOrig="1520" w:dyaOrig="988" w14:anchorId="793C4760">
                <v:shape id="_x0000_i1026" type="#_x0000_t75" style="width:102pt;height:66pt" o:ole="">
                  <v:imagedata r:id="rId18" o:title=""/>
                </v:shape>
                <o:OLEObject Type="Embed" ProgID="AcroExch.Document.DC" ShapeID="_x0000_i1026" DrawAspect="Icon" ObjectID="_1680421312" r:id="rId19"/>
              </w:object>
            </w:r>
          </w:p>
          <w:p w:rsidR="00F21CEB" w:rsidRPr="00C10633" w:rsidRDefault="00F21CEB" w:rsidP="00425C5B">
            <w:pPr>
              <w:rPr>
                <w:rFonts w:ascii="Arial" w:hAnsi="Arial" w:cs="Arial"/>
                <w:sz w:val="22"/>
                <w:szCs w:val="22"/>
              </w:rPr>
            </w:pPr>
          </w:p>
          <w:bookmarkStart w:id="6" w:name="_MON_1674486862"/>
          <w:bookmarkEnd w:id="6"/>
          <w:p w:rsidR="00487D58" w:rsidRPr="00C10633" w:rsidRDefault="00BD3913" w:rsidP="00425C5B">
            <w:pPr>
              <w:rPr>
                <w:rFonts w:ascii="Arial" w:hAnsi="Arial" w:cs="Arial"/>
                <w:sz w:val="22"/>
                <w:szCs w:val="22"/>
              </w:rPr>
            </w:pPr>
            <w:r w:rsidRPr="00C10633">
              <w:rPr>
                <w:rFonts w:ascii="Arial" w:hAnsi="Arial" w:cs="Arial"/>
                <w:sz w:val="22"/>
                <w:szCs w:val="22"/>
              </w:rPr>
              <w:object w:dxaOrig="1440" w:dyaOrig="932" w14:anchorId="23FDDB3B">
                <v:shape id="_x0000_i1027" type="#_x0000_t75" style="width:109.5pt;height:71.25pt" o:ole="">
                  <v:imagedata r:id="rId20" o:title=""/>
                </v:shape>
                <o:OLEObject Type="Embed" ProgID="Word.OpenDocumentText.12" ShapeID="_x0000_i1027" DrawAspect="Icon" ObjectID="_1680421313" r:id="rId21"/>
              </w:object>
            </w:r>
          </w:p>
          <w:p w:rsidR="00F21CEB" w:rsidRPr="00C10633" w:rsidRDefault="00F21CEB" w:rsidP="00425C5B">
            <w:pPr>
              <w:rPr>
                <w:rFonts w:ascii="Arial" w:hAnsi="Arial" w:cs="Arial"/>
                <w:sz w:val="22"/>
                <w:szCs w:val="22"/>
              </w:rPr>
            </w:pPr>
          </w:p>
          <w:p w:rsidR="00F21CEB" w:rsidRPr="00C10633" w:rsidRDefault="00F21CEB" w:rsidP="00425C5B">
            <w:pPr>
              <w:rPr>
                <w:rFonts w:ascii="Arial" w:hAnsi="Arial" w:cs="Arial"/>
                <w:sz w:val="22"/>
                <w:szCs w:val="22"/>
              </w:rPr>
            </w:pPr>
          </w:p>
          <w:p w:rsidR="00F21CEB" w:rsidRPr="00C10633" w:rsidRDefault="00F21CEB" w:rsidP="00425C5B">
            <w:pPr>
              <w:rPr>
                <w:rFonts w:ascii="Arial" w:hAnsi="Arial" w:cs="Arial"/>
                <w:sz w:val="22"/>
                <w:szCs w:val="22"/>
              </w:rPr>
            </w:pPr>
          </w:p>
          <w:p w:rsidR="00F21CEB" w:rsidRPr="00C10633" w:rsidRDefault="00F21CEB" w:rsidP="00425C5B">
            <w:pPr>
              <w:rPr>
                <w:rFonts w:ascii="Arial" w:hAnsi="Arial" w:cs="Arial"/>
                <w:sz w:val="22"/>
                <w:szCs w:val="22"/>
              </w:rPr>
            </w:pPr>
          </w:p>
        </w:tc>
      </w:tr>
      <w:bookmarkEnd w:id="4"/>
    </w:tbl>
    <w:p w:rsidR="003F4E1D" w:rsidRPr="00C10633" w:rsidRDefault="003F4E1D" w:rsidP="003F4E1D"/>
    <w:p w:rsidR="003F4E1D" w:rsidRPr="00C10633" w:rsidRDefault="003F4E1D" w:rsidP="003F4E1D">
      <w:pPr>
        <w:pStyle w:val="Ttulo1"/>
        <w:rPr>
          <w:sz w:val="22"/>
          <w:szCs w:val="22"/>
        </w:rPr>
      </w:pPr>
      <w:bookmarkStart w:id="7" w:name="_Hlk497984828"/>
      <w:r w:rsidRPr="00C10633">
        <w:rPr>
          <w:sz w:val="22"/>
          <w:szCs w:val="22"/>
        </w:rPr>
        <w:t>Control de Cambios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6"/>
        <w:gridCol w:w="1260"/>
        <w:gridCol w:w="3142"/>
        <w:gridCol w:w="1128"/>
      </w:tblGrid>
      <w:tr w:rsidR="003F4E1D" w:rsidRPr="00C10633" w:rsidTr="00891A6B">
        <w:tc>
          <w:tcPr>
            <w:tcW w:w="1646" w:type="dxa"/>
          </w:tcPr>
          <w:p w:rsidR="003F4E1D" w:rsidRPr="00C10633" w:rsidRDefault="00813B52" w:rsidP="00891A6B">
            <w:pPr>
              <w:rPr>
                <w:rFonts w:ascii="Arial" w:hAnsi="Arial" w:cs="Arial"/>
                <w:sz w:val="22"/>
                <w:szCs w:val="22"/>
              </w:rPr>
            </w:pPr>
            <w:r w:rsidRPr="00C10633">
              <w:rPr>
                <w:rFonts w:ascii="Arial" w:hAnsi="Arial" w:cs="Arial"/>
                <w:sz w:val="22"/>
                <w:szCs w:val="22"/>
              </w:rPr>
              <w:t>N.º</w:t>
            </w:r>
            <w:r w:rsidR="003F4E1D" w:rsidRPr="00C10633">
              <w:rPr>
                <w:rFonts w:ascii="Arial" w:hAnsi="Arial" w:cs="Arial"/>
                <w:sz w:val="22"/>
                <w:szCs w:val="22"/>
              </w:rPr>
              <w:t xml:space="preserve"> de Revisión</w:t>
            </w:r>
          </w:p>
        </w:tc>
        <w:tc>
          <w:tcPr>
            <w:tcW w:w="1260" w:type="dxa"/>
          </w:tcPr>
          <w:p w:rsidR="003F4E1D" w:rsidRPr="00C10633" w:rsidRDefault="003F4E1D" w:rsidP="00891A6B">
            <w:pPr>
              <w:rPr>
                <w:rFonts w:ascii="Arial" w:hAnsi="Arial" w:cs="Arial"/>
                <w:sz w:val="22"/>
                <w:szCs w:val="22"/>
              </w:rPr>
            </w:pPr>
            <w:r w:rsidRPr="00C10633">
              <w:rPr>
                <w:rFonts w:ascii="Arial" w:hAnsi="Arial" w:cs="Arial"/>
                <w:sz w:val="22"/>
                <w:szCs w:val="22"/>
              </w:rPr>
              <w:t>Fecha</w:t>
            </w:r>
          </w:p>
        </w:tc>
        <w:tc>
          <w:tcPr>
            <w:tcW w:w="3142" w:type="dxa"/>
          </w:tcPr>
          <w:p w:rsidR="003F4E1D" w:rsidRPr="00C10633" w:rsidRDefault="003F4E1D" w:rsidP="00891A6B">
            <w:pPr>
              <w:rPr>
                <w:rFonts w:ascii="Arial" w:hAnsi="Arial" w:cs="Arial"/>
                <w:sz w:val="22"/>
                <w:szCs w:val="22"/>
              </w:rPr>
            </w:pPr>
            <w:r w:rsidRPr="00C10633">
              <w:rPr>
                <w:rFonts w:ascii="Arial" w:hAnsi="Arial" w:cs="Arial"/>
                <w:sz w:val="22"/>
                <w:szCs w:val="22"/>
              </w:rPr>
              <w:t>Responsable</w:t>
            </w:r>
          </w:p>
        </w:tc>
        <w:tc>
          <w:tcPr>
            <w:tcW w:w="1128" w:type="dxa"/>
          </w:tcPr>
          <w:p w:rsidR="003F4E1D" w:rsidRPr="00C10633" w:rsidRDefault="003F4E1D" w:rsidP="00891A6B">
            <w:pPr>
              <w:rPr>
                <w:rFonts w:ascii="Arial" w:hAnsi="Arial" w:cs="Arial"/>
                <w:sz w:val="22"/>
                <w:szCs w:val="22"/>
              </w:rPr>
            </w:pPr>
            <w:r w:rsidRPr="00C10633">
              <w:rPr>
                <w:rFonts w:ascii="Arial" w:hAnsi="Arial" w:cs="Arial"/>
                <w:sz w:val="22"/>
                <w:szCs w:val="22"/>
              </w:rPr>
              <w:t>Motivo</w:t>
            </w:r>
          </w:p>
        </w:tc>
      </w:tr>
      <w:tr w:rsidR="003F4E1D" w:rsidRPr="00C10633" w:rsidTr="00891A6B">
        <w:tc>
          <w:tcPr>
            <w:tcW w:w="1646" w:type="dxa"/>
          </w:tcPr>
          <w:p w:rsidR="003F4E1D" w:rsidRPr="00C10633" w:rsidRDefault="003F4E1D" w:rsidP="00891A6B">
            <w:pPr>
              <w:rPr>
                <w:rFonts w:ascii="Arial" w:hAnsi="Arial" w:cs="Arial"/>
                <w:sz w:val="22"/>
                <w:szCs w:val="22"/>
              </w:rPr>
            </w:pPr>
          </w:p>
        </w:tc>
        <w:tc>
          <w:tcPr>
            <w:tcW w:w="1260" w:type="dxa"/>
          </w:tcPr>
          <w:p w:rsidR="003F4E1D" w:rsidRPr="00C10633" w:rsidRDefault="003F4E1D" w:rsidP="00891A6B">
            <w:pPr>
              <w:rPr>
                <w:rFonts w:ascii="Arial" w:hAnsi="Arial" w:cs="Arial"/>
                <w:sz w:val="22"/>
                <w:szCs w:val="22"/>
              </w:rPr>
            </w:pPr>
          </w:p>
        </w:tc>
        <w:tc>
          <w:tcPr>
            <w:tcW w:w="3142" w:type="dxa"/>
          </w:tcPr>
          <w:p w:rsidR="003F4E1D" w:rsidRPr="00C10633" w:rsidRDefault="003F4E1D" w:rsidP="00891A6B">
            <w:pPr>
              <w:rPr>
                <w:rFonts w:ascii="Arial" w:hAnsi="Arial" w:cs="Arial"/>
                <w:sz w:val="22"/>
                <w:szCs w:val="22"/>
              </w:rPr>
            </w:pPr>
          </w:p>
        </w:tc>
        <w:tc>
          <w:tcPr>
            <w:tcW w:w="1128" w:type="dxa"/>
          </w:tcPr>
          <w:p w:rsidR="003F4E1D" w:rsidRPr="00C10633" w:rsidRDefault="003F4E1D" w:rsidP="00891A6B">
            <w:pPr>
              <w:rPr>
                <w:rFonts w:ascii="Arial" w:hAnsi="Arial" w:cs="Arial"/>
                <w:sz w:val="22"/>
                <w:szCs w:val="22"/>
              </w:rPr>
            </w:pPr>
          </w:p>
        </w:tc>
      </w:tr>
      <w:tr w:rsidR="003F4E1D" w:rsidRPr="00C10633" w:rsidTr="00891A6B">
        <w:tc>
          <w:tcPr>
            <w:tcW w:w="1646" w:type="dxa"/>
          </w:tcPr>
          <w:p w:rsidR="003F4E1D" w:rsidRPr="00C10633" w:rsidRDefault="003F4E1D" w:rsidP="00891A6B">
            <w:pPr>
              <w:rPr>
                <w:rFonts w:ascii="Arial" w:hAnsi="Arial" w:cs="Arial"/>
                <w:sz w:val="22"/>
                <w:szCs w:val="22"/>
              </w:rPr>
            </w:pPr>
          </w:p>
        </w:tc>
        <w:tc>
          <w:tcPr>
            <w:tcW w:w="1260" w:type="dxa"/>
          </w:tcPr>
          <w:p w:rsidR="003F4E1D" w:rsidRPr="00C10633" w:rsidRDefault="003F4E1D" w:rsidP="00891A6B">
            <w:pPr>
              <w:rPr>
                <w:rFonts w:ascii="Arial" w:hAnsi="Arial" w:cs="Arial"/>
                <w:sz w:val="22"/>
                <w:szCs w:val="22"/>
              </w:rPr>
            </w:pPr>
          </w:p>
        </w:tc>
        <w:tc>
          <w:tcPr>
            <w:tcW w:w="3142" w:type="dxa"/>
          </w:tcPr>
          <w:p w:rsidR="003F4E1D" w:rsidRPr="00C10633" w:rsidRDefault="003F4E1D" w:rsidP="00891A6B">
            <w:pPr>
              <w:rPr>
                <w:rFonts w:ascii="Arial" w:hAnsi="Arial" w:cs="Arial"/>
                <w:sz w:val="22"/>
                <w:szCs w:val="22"/>
              </w:rPr>
            </w:pPr>
          </w:p>
        </w:tc>
        <w:tc>
          <w:tcPr>
            <w:tcW w:w="1128" w:type="dxa"/>
          </w:tcPr>
          <w:p w:rsidR="003F4E1D" w:rsidRPr="00C10633" w:rsidRDefault="003F4E1D" w:rsidP="00891A6B">
            <w:pPr>
              <w:rPr>
                <w:rFonts w:ascii="Arial" w:hAnsi="Arial" w:cs="Arial"/>
                <w:sz w:val="22"/>
                <w:szCs w:val="22"/>
              </w:rPr>
            </w:pPr>
          </w:p>
        </w:tc>
      </w:tr>
      <w:bookmarkEnd w:id="7"/>
    </w:tbl>
    <w:p w:rsidR="003F4E1D" w:rsidRPr="00C10633" w:rsidRDefault="003F4E1D" w:rsidP="003F4E1D">
      <w:pPr>
        <w:rPr>
          <w:rFonts w:ascii="Arial" w:hAnsi="Arial" w:cs="Arial"/>
          <w:sz w:val="22"/>
          <w:szCs w:val="22"/>
        </w:rPr>
      </w:pPr>
    </w:p>
    <w:p w:rsidR="00510F14" w:rsidRPr="00C10633" w:rsidRDefault="00510F14"/>
    <w:p w:rsidR="00487D58" w:rsidRPr="00C10633" w:rsidRDefault="00487D58">
      <w:pPr>
        <w:spacing w:after="160" w:line="259" w:lineRule="auto"/>
      </w:pPr>
      <w:r w:rsidRPr="00C10633">
        <w:br w:type="page"/>
      </w:r>
    </w:p>
    <w:p w:rsidR="00DB0E4A" w:rsidRPr="00C10633" w:rsidRDefault="00DB0E4A"/>
    <w:p w:rsidR="00840561" w:rsidRPr="00C10633" w:rsidRDefault="00840561"/>
    <w:p w:rsidR="00DD4253" w:rsidRPr="00C10633" w:rsidRDefault="00DD4253" w:rsidP="00520427">
      <w:pPr>
        <w:pStyle w:val="Ttulo1"/>
        <w:rPr>
          <w:sz w:val="22"/>
          <w:szCs w:val="22"/>
        </w:rPr>
      </w:pPr>
      <w:r w:rsidRPr="00C10633">
        <w:rPr>
          <w:sz w:val="22"/>
          <w:szCs w:val="22"/>
        </w:rPr>
        <w:t xml:space="preserve">Anexo N°1 </w:t>
      </w:r>
      <w:r w:rsidR="00520427" w:rsidRPr="00C10633">
        <w:rPr>
          <w:sz w:val="22"/>
          <w:szCs w:val="22"/>
        </w:rPr>
        <w:t>Guía de instalación del Cliente de VPN</w:t>
      </w:r>
    </w:p>
    <w:p w:rsidR="00DD4253" w:rsidRPr="00C10633" w:rsidRDefault="00DD4253"/>
    <w:p w:rsidR="00487D58" w:rsidRPr="00C10633" w:rsidRDefault="00487D58"/>
    <w:p w:rsidR="00487D58" w:rsidRPr="00C10633" w:rsidRDefault="00487D58"/>
    <w:p w:rsidR="00306FEC" w:rsidRDefault="00450BEB">
      <w:r w:rsidRPr="00C10633">
        <w:object w:dxaOrig="1376" w:dyaOrig="893" w14:anchorId="6B9ACAC8">
          <v:shape id="_x0000_i1028" type="#_x0000_t75" style="width:69pt;height:45pt" o:ole="">
            <v:imagedata r:id="rId22" o:title=""/>
          </v:shape>
          <o:OLEObject Type="Embed" ProgID="AcroExch.Document.DC" ShapeID="_x0000_i1028" DrawAspect="Icon" ObjectID="_1680421314" r:id="rId23"/>
        </w:object>
      </w:r>
    </w:p>
    <w:p w:rsidR="00306FEC" w:rsidRDefault="00306FEC"/>
    <w:sectPr w:rsidR="00306FEC" w:rsidSect="00891A6B">
      <w:pgSz w:w="12242" w:h="15842" w:code="1"/>
      <w:pgMar w:top="32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F288C" w:rsidRDefault="00AF288C" w:rsidP="00F5573E">
      <w:r>
        <w:separator/>
      </w:r>
    </w:p>
  </w:endnote>
  <w:endnote w:type="continuationSeparator" w:id="0">
    <w:p w:rsidR="00AF288C" w:rsidRDefault="00AF288C" w:rsidP="00F55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F288C" w:rsidRDefault="00AF288C" w:rsidP="00F5573E">
      <w:r>
        <w:separator/>
      </w:r>
    </w:p>
  </w:footnote>
  <w:footnote w:type="continuationSeparator" w:id="0">
    <w:p w:rsidR="00AF288C" w:rsidRDefault="00AF288C" w:rsidP="00F55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36ECB"/>
    <w:multiLevelType w:val="hybridMultilevel"/>
    <w:tmpl w:val="4B6265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BFC7401"/>
    <w:multiLevelType w:val="hybridMultilevel"/>
    <w:tmpl w:val="5A4809FE"/>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F20776A"/>
    <w:multiLevelType w:val="hybridMultilevel"/>
    <w:tmpl w:val="D2C0CCC4"/>
    <w:lvl w:ilvl="0" w:tplc="297E4F90">
      <w:start w:val="16"/>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17BD5BB1"/>
    <w:multiLevelType w:val="hybridMultilevel"/>
    <w:tmpl w:val="E260FC94"/>
    <w:lvl w:ilvl="0" w:tplc="140A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4" w15:restartNumberingAfterBreak="0">
    <w:nsid w:val="190F1AC2"/>
    <w:multiLevelType w:val="hybridMultilevel"/>
    <w:tmpl w:val="6F00E8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CCB42AF"/>
    <w:multiLevelType w:val="hybridMultilevel"/>
    <w:tmpl w:val="F44826D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E363EC6"/>
    <w:multiLevelType w:val="hybridMultilevel"/>
    <w:tmpl w:val="EF508B2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0896B53"/>
    <w:multiLevelType w:val="hybridMultilevel"/>
    <w:tmpl w:val="2A84762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3FF17FE"/>
    <w:multiLevelType w:val="hybridMultilevel"/>
    <w:tmpl w:val="445027C2"/>
    <w:lvl w:ilvl="0" w:tplc="B7F48936">
      <w:start w:val="1"/>
      <w:numFmt w:val="bullet"/>
      <w:lvlText w:val="-"/>
      <w:lvlJc w:val="left"/>
      <w:pPr>
        <w:ind w:left="720" w:hanging="360"/>
      </w:pPr>
      <w:rPr>
        <w:rFonts w:ascii="Arial" w:eastAsia="Batang"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41C754B"/>
    <w:multiLevelType w:val="hybridMultilevel"/>
    <w:tmpl w:val="D5386670"/>
    <w:lvl w:ilvl="0" w:tplc="9DAAF4FA">
      <w:start w:val="1"/>
      <w:numFmt w:val="decimal"/>
      <w:lvlText w:val="%1."/>
      <w:lvlJc w:val="left"/>
      <w:pPr>
        <w:ind w:left="1430" w:hanging="710"/>
      </w:pPr>
      <w:rPr>
        <w:rFonts w:hint="default"/>
      </w:rPr>
    </w:lvl>
    <w:lvl w:ilvl="1" w:tplc="75B8A992">
      <w:start w:val="5"/>
      <w:numFmt w:val="bullet"/>
      <w:lvlText w:val="•"/>
      <w:lvlJc w:val="left"/>
      <w:pPr>
        <w:ind w:left="2150" w:hanging="710"/>
      </w:pPr>
      <w:rPr>
        <w:rFonts w:ascii="Calibri Light" w:eastAsia="Times New Roman" w:hAnsi="Calibri Light" w:cs="TimesNewRomanPSMT" w:hint="default"/>
      </w:r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0" w15:restartNumberingAfterBreak="0">
    <w:nsid w:val="24225E78"/>
    <w:multiLevelType w:val="hybridMultilevel"/>
    <w:tmpl w:val="B88EB0C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56130D9"/>
    <w:multiLevelType w:val="hybridMultilevel"/>
    <w:tmpl w:val="5AD4D4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A984045"/>
    <w:multiLevelType w:val="hybridMultilevel"/>
    <w:tmpl w:val="D5386670"/>
    <w:lvl w:ilvl="0" w:tplc="9DAAF4FA">
      <w:start w:val="1"/>
      <w:numFmt w:val="decimal"/>
      <w:lvlText w:val="%1."/>
      <w:lvlJc w:val="left"/>
      <w:pPr>
        <w:ind w:left="1430" w:hanging="710"/>
      </w:pPr>
      <w:rPr>
        <w:rFonts w:hint="default"/>
      </w:rPr>
    </w:lvl>
    <w:lvl w:ilvl="1" w:tplc="75B8A992">
      <w:start w:val="5"/>
      <w:numFmt w:val="bullet"/>
      <w:lvlText w:val="•"/>
      <w:lvlJc w:val="left"/>
      <w:pPr>
        <w:ind w:left="2150" w:hanging="710"/>
      </w:pPr>
      <w:rPr>
        <w:rFonts w:ascii="Calibri Light" w:eastAsia="Times New Roman" w:hAnsi="Calibri Light" w:cs="TimesNewRomanPSMT" w:hint="default"/>
      </w:r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3" w15:restartNumberingAfterBreak="0">
    <w:nsid w:val="2F0F020E"/>
    <w:multiLevelType w:val="hybridMultilevel"/>
    <w:tmpl w:val="D7D23D5E"/>
    <w:lvl w:ilvl="0" w:tplc="140A0003">
      <w:start w:val="1"/>
      <w:numFmt w:val="bullet"/>
      <w:lvlText w:val="o"/>
      <w:lvlJc w:val="left"/>
      <w:pPr>
        <w:ind w:left="1440" w:hanging="360"/>
      </w:pPr>
      <w:rPr>
        <w:rFonts w:ascii="Courier New" w:hAnsi="Courier New" w:cs="Courier New"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4" w15:restartNumberingAfterBreak="0">
    <w:nsid w:val="30171113"/>
    <w:multiLevelType w:val="hybridMultilevel"/>
    <w:tmpl w:val="5B9CF44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4781C57"/>
    <w:multiLevelType w:val="hybridMultilevel"/>
    <w:tmpl w:val="DE1EBF7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6" w15:restartNumberingAfterBreak="0">
    <w:nsid w:val="35F64FC6"/>
    <w:multiLevelType w:val="hybridMultilevel"/>
    <w:tmpl w:val="99A01F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4193532"/>
    <w:multiLevelType w:val="multilevel"/>
    <w:tmpl w:val="BCD2626C"/>
    <w:lvl w:ilvl="0">
      <w:start w:val="1"/>
      <w:numFmt w:val="decimal"/>
      <w:pStyle w:val="Ttulo1"/>
      <w:lvlText w:val="%1."/>
      <w:lvlJc w:val="left"/>
      <w:pPr>
        <w:tabs>
          <w:tab w:val="num" w:pos="720"/>
        </w:tabs>
        <w:ind w:left="360" w:hanging="360"/>
      </w:pPr>
      <w:rPr>
        <w:rFonts w:hint="default"/>
      </w:rPr>
    </w:lvl>
    <w:lvl w:ilvl="1">
      <w:start w:val="1"/>
      <w:numFmt w:val="decimal"/>
      <w:pStyle w:val="Ttulo2"/>
      <w:lvlText w:val="%1.%2."/>
      <w:lvlJc w:val="left"/>
      <w:pPr>
        <w:tabs>
          <w:tab w:val="num" w:pos="1021"/>
        </w:tabs>
        <w:ind w:left="567" w:hanging="207"/>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18" w15:restartNumberingAfterBreak="0">
    <w:nsid w:val="5103317A"/>
    <w:multiLevelType w:val="hybridMultilevel"/>
    <w:tmpl w:val="9BA231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5802007"/>
    <w:multiLevelType w:val="hybridMultilevel"/>
    <w:tmpl w:val="CD7EF624"/>
    <w:lvl w:ilvl="0" w:tplc="0DB41CCA">
      <w:start w:val="10"/>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669C43F0"/>
    <w:multiLevelType w:val="hybridMultilevel"/>
    <w:tmpl w:val="44F86C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7585608"/>
    <w:multiLevelType w:val="hybridMultilevel"/>
    <w:tmpl w:val="7722DFA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736A00BF"/>
    <w:multiLevelType w:val="hybridMultilevel"/>
    <w:tmpl w:val="EF3C903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7A9F773E"/>
    <w:multiLevelType w:val="hybridMultilevel"/>
    <w:tmpl w:val="BF4433DE"/>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4" w15:restartNumberingAfterBreak="0">
    <w:nsid w:val="7B8D3432"/>
    <w:multiLevelType w:val="hybridMultilevel"/>
    <w:tmpl w:val="50B6D2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DFA2AED"/>
    <w:multiLevelType w:val="hybridMultilevel"/>
    <w:tmpl w:val="6F6034A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9"/>
  </w:num>
  <w:num w:numId="4">
    <w:abstractNumId w:val="2"/>
  </w:num>
  <w:num w:numId="5">
    <w:abstractNumId w:val="10"/>
  </w:num>
  <w:num w:numId="6">
    <w:abstractNumId w:val="21"/>
  </w:num>
  <w:num w:numId="7">
    <w:abstractNumId w:val="14"/>
  </w:num>
  <w:num w:numId="8">
    <w:abstractNumId w:val="7"/>
  </w:num>
  <w:num w:numId="9">
    <w:abstractNumId w:val="5"/>
  </w:num>
  <w:num w:numId="10">
    <w:abstractNumId w:val="15"/>
  </w:num>
  <w:num w:numId="11">
    <w:abstractNumId w:val="1"/>
  </w:num>
  <w:num w:numId="12">
    <w:abstractNumId w:val="12"/>
  </w:num>
  <w:num w:numId="13">
    <w:abstractNumId w:val="9"/>
  </w:num>
  <w:num w:numId="14">
    <w:abstractNumId w:val="17"/>
  </w:num>
  <w:num w:numId="15">
    <w:abstractNumId w:val="4"/>
  </w:num>
  <w:num w:numId="16">
    <w:abstractNumId w:val="24"/>
  </w:num>
  <w:num w:numId="17">
    <w:abstractNumId w:val="16"/>
  </w:num>
  <w:num w:numId="18">
    <w:abstractNumId w:val="22"/>
  </w:num>
  <w:num w:numId="19">
    <w:abstractNumId w:val="6"/>
  </w:num>
  <w:num w:numId="20">
    <w:abstractNumId w:val="8"/>
  </w:num>
  <w:num w:numId="21">
    <w:abstractNumId w:val="20"/>
  </w:num>
  <w:num w:numId="22">
    <w:abstractNumId w:val="13"/>
  </w:num>
  <w:num w:numId="23">
    <w:abstractNumId w:val="3"/>
  </w:num>
  <w:num w:numId="24">
    <w:abstractNumId w:val="23"/>
  </w:num>
  <w:num w:numId="25">
    <w:abstractNumId w:val="25"/>
  </w:num>
  <w:num w:numId="26">
    <w:abstractNumId w:val="0"/>
  </w:num>
  <w:num w:numId="27">
    <w:abstractNumId w:val="1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E1D"/>
    <w:rsid w:val="00000928"/>
    <w:rsid w:val="00001C2F"/>
    <w:rsid w:val="000032DD"/>
    <w:rsid w:val="00006622"/>
    <w:rsid w:val="00010382"/>
    <w:rsid w:val="00010AE4"/>
    <w:rsid w:val="00012B27"/>
    <w:rsid w:val="00016403"/>
    <w:rsid w:val="000248E2"/>
    <w:rsid w:val="00025BAE"/>
    <w:rsid w:val="00030254"/>
    <w:rsid w:val="000306D1"/>
    <w:rsid w:val="00031B67"/>
    <w:rsid w:val="0003277B"/>
    <w:rsid w:val="00032F15"/>
    <w:rsid w:val="00037FE2"/>
    <w:rsid w:val="000414A0"/>
    <w:rsid w:val="000438C8"/>
    <w:rsid w:val="00046622"/>
    <w:rsid w:val="00056868"/>
    <w:rsid w:val="00060D59"/>
    <w:rsid w:val="00061FC3"/>
    <w:rsid w:val="000635FF"/>
    <w:rsid w:val="00066D59"/>
    <w:rsid w:val="00066E56"/>
    <w:rsid w:val="0006701C"/>
    <w:rsid w:val="00070E62"/>
    <w:rsid w:val="00073488"/>
    <w:rsid w:val="00077315"/>
    <w:rsid w:val="00077C24"/>
    <w:rsid w:val="00082007"/>
    <w:rsid w:val="00082C7D"/>
    <w:rsid w:val="00082ED8"/>
    <w:rsid w:val="000841B2"/>
    <w:rsid w:val="00093B04"/>
    <w:rsid w:val="00096357"/>
    <w:rsid w:val="00096942"/>
    <w:rsid w:val="00097F79"/>
    <w:rsid w:val="000A372F"/>
    <w:rsid w:val="000B5965"/>
    <w:rsid w:val="000B5F8C"/>
    <w:rsid w:val="000C3BEE"/>
    <w:rsid w:val="000C3DE7"/>
    <w:rsid w:val="000C5002"/>
    <w:rsid w:val="000C6008"/>
    <w:rsid w:val="000C6E15"/>
    <w:rsid w:val="000D01FB"/>
    <w:rsid w:val="000D082C"/>
    <w:rsid w:val="000D0EAB"/>
    <w:rsid w:val="000D1948"/>
    <w:rsid w:val="000D269D"/>
    <w:rsid w:val="000D35A1"/>
    <w:rsid w:val="000D366F"/>
    <w:rsid w:val="000D4AE2"/>
    <w:rsid w:val="000D7C31"/>
    <w:rsid w:val="000E3339"/>
    <w:rsid w:val="000E3425"/>
    <w:rsid w:val="000E6F47"/>
    <w:rsid w:val="000F2701"/>
    <w:rsid w:val="000F7722"/>
    <w:rsid w:val="0010326F"/>
    <w:rsid w:val="00107A42"/>
    <w:rsid w:val="0011317C"/>
    <w:rsid w:val="0011428C"/>
    <w:rsid w:val="001144D4"/>
    <w:rsid w:val="001171CF"/>
    <w:rsid w:val="00121BBE"/>
    <w:rsid w:val="001233EA"/>
    <w:rsid w:val="00131513"/>
    <w:rsid w:val="001335AB"/>
    <w:rsid w:val="00133E86"/>
    <w:rsid w:val="00137F63"/>
    <w:rsid w:val="0014457B"/>
    <w:rsid w:val="001471A4"/>
    <w:rsid w:val="00152AAD"/>
    <w:rsid w:val="00153088"/>
    <w:rsid w:val="0015732C"/>
    <w:rsid w:val="0015784F"/>
    <w:rsid w:val="00160B70"/>
    <w:rsid w:val="001636B9"/>
    <w:rsid w:val="00164541"/>
    <w:rsid w:val="00165996"/>
    <w:rsid w:val="00166405"/>
    <w:rsid w:val="00171CA9"/>
    <w:rsid w:val="00173A36"/>
    <w:rsid w:val="00175C23"/>
    <w:rsid w:val="001771B2"/>
    <w:rsid w:val="00181550"/>
    <w:rsid w:val="0019220A"/>
    <w:rsid w:val="001923C9"/>
    <w:rsid w:val="00197935"/>
    <w:rsid w:val="001A01EC"/>
    <w:rsid w:val="001A2EF3"/>
    <w:rsid w:val="001A5A97"/>
    <w:rsid w:val="001A6ECB"/>
    <w:rsid w:val="001B02F1"/>
    <w:rsid w:val="001C1C5D"/>
    <w:rsid w:val="001C2044"/>
    <w:rsid w:val="001C3E7B"/>
    <w:rsid w:val="001C6BA9"/>
    <w:rsid w:val="001C6CA5"/>
    <w:rsid w:val="001C748B"/>
    <w:rsid w:val="001D03D1"/>
    <w:rsid w:val="001D1786"/>
    <w:rsid w:val="001D1C8E"/>
    <w:rsid w:val="001D1E58"/>
    <w:rsid w:val="001D5851"/>
    <w:rsid w:val="001D6225"/>
    <w:rsid w:val="001E0379"/>
    <w:rsid w:val="001E2883"/>
    <w:rsid w:val="001F006E"/>
    <w:rsid w:val="001F4905"/>
    <w:rsid w:val="001F567D"/>
    <w:rsid w:val="001F6077"/>
    <w:rsid w:val="001F7089"/>
    <w:rsid w:val="001F76F2"/>
    <w:rsid w:val="00205A85"/>
    <w:rsid w:val="00205DC5"/>
    <w:rsid w:val="0020627E"/>
    <w:rsid w:val="00212E6D"/>
    <w:rsid w:val="0021596E"/>
    <w:rsid w:val="00217DD7"/>
    <w:rsid w:val="00224A67"/>
    <w:rsid w:val="00231B69"/>
    <w:rsid w:val="00235439"/>
    <w:rsid w:val="0023611A"/>
    <w:rsid w:val="002363A0"/>
    <w:rsid w:val="00236D77"/>
    <w:rsid w:val="00240EAF"/>
    <w:rsid w:val="002440AA"/>
    <w:rsid w:val="00245CE3"/>
    <w:rsid w:val="00245CFF"/>
    <w:rsid w:val="00245D25"/>
    <w:rsid w:val="0025160F"/>
    <w:rsid w:val="00251696"/>
    <w:rsid w:val="0025199C"/>
    <w:rsid w:val="002550DD"/>
    <w:rsid w:val="002631D3"/>
    <w:rsid w:val="00264E6D"/>
    <w:rsid w:val="002744F4"/>
    <w:rsid w:val="00280E13"/>
    <w:rsid w:val="0028255A"/>
    <w:rsid w:val="0028395F"/>
    <w:rsid w:val="00286015"/>
    <w:rsid w:val="00286BE8"/>
    <w:rsid w:val="00286F57"/>
    <w:rsid w:val="0029292F"/>
    <w:rsid w:val="002A30B3"/>
    <w:rsid w:val="002A3FF5"/>
    <w:rsid w:val="002A4599"/>
    <w:rsid w:val="002A4C14"/>
    <w:rsid w:val="002A55B7"/>
    <w:rsid w:val="002B1F1F"/>
    <w:rsid w:val="002B5E50"/>
    <w:rsid w:val="002B6445"/>
    <w:rsid w:val="002C0341"/>
    <w:rsid w:val="002C11DF"/>
    <w:rsid w:val="002C626C"/>
    <w:rsid w:val="002C7BD1"/>
    <w:rsid w:val="002D19B7"/>
    <w:rsid w:val="002D1ABF"/>
    <w:rsid w:val="002D46BE"/>
    <w:rsid w:val="002D64C5"/>
    <w:rsid w:val="002D709E"/>
    <w:rsid w:val="002E5781"/>
    <w:rsid w:val="002E7C84"/>
    <w:rsid w:val="0030369B"/>
    <w:rsid w:val="0030459C"/>
    <w:rsid w:val="0030517B"/>
    <w:rsid w:val="00306FEC"/>
    <w:rsid w:val="00310484"/>
    <w:rsid w:val="00312BE7"/>
    <w:rsid w:val="00312D3E"/>
    <w:rsid w:val="003134C5"/>
    <w:rsid w:val="0031384B"/>
    <w:rsid w:val="00314919"/>
    <w:rsid w:val="003169FD"/>
    <w:rsid w:val="00320D2E"/>
    <w:rsid w:val="00323D4D"/>
    <w:rsid w:val="003257EC"/>
    <w:rsid w:val="00327AFC"/>
    <w:rsid w:val="003316B6"/>
    <w:rsid w:val="00335223"/>
    <w:rsid w:val="003353A1"/>
    <w:rsid w:val="0033556E"/>
    <w:rsid w:val="00335B45"/>
    <w:rsid w:val="00337ED4"/>
    <w:rsid w:val="00343B5D"/>
    <w:rsid w:val="0034404E"/>
    <w:rsid w:val="00347E1D"/>
    <w:rsid w:val="00350431"/>
    <w:rsid w:val="00351203"/>
    <w:rsid w:val="00352686"/>
    <w:rsid w:val="0035498A"/>
    <w:rsid w:val="0036106F"/>
    <w:rsid w:val="00362092"/>
    <w:rsid w:val="003629D0"/>
    <w:rsid w:val="003665A9"/>
    <w:rsid w:val="003776A7"/>
    <w:rsid w:val="003812CF"/>
    <w:rsid w:val="0038436C"/>
    <w:rsid w:val="00386C24"/>
    <w:rsid w:val="00393C95"/>
    <w:rsid w:val="003A24B0"/>
    <w:rsid w:val="003A42B1"/>
    <w:rsid w:val="003B0E6D"/>
    <w:rsid w:val="003B1A0E"/>
    <w:rsid w:val="003B3021"/>
    <w:rsid w:val="003B5EE0"/>
    <w:rsid w:val="003B774E"/>
    <w:rsid w:val="003C0D61"/>
    <w:rsid w:val="003C151B"/>
    <w:rsid w:val="003C6F0F"/>
    <w:rsid w:val="003D37A8"/>
    <w:rsid w:val="003D4257"/>
    <w:rsid w:val="003E0A09"/>
    <w:rsid w:val="003E2B53"/>
    <w:rsid w:val="003F1901"/>
    <w:rsid w:val="003F4E1D"/>
    <w:rsid w:val="003F78D8"/>
    <w:rsid w:val="00403C16"/>
    <w:rsid w:val="0040518F"/>
    <w:rsid w:val="0040641F"/>
    <w:rsid w:val="0041233C"/>
    <w:rsid w:val="0041538F"/>
    <w:rsid w:val="00417D67"/>
    <w:rsid w:val="00421CA6"/>
    <w:rsid w:val="00425C5B"/>
    <w:rsid w:val="00431640"/>
    <w:rsid w:val="00434F68"/>
    <w:rsid w:val="00441622"/>
    <w:rsid w:val="00442179"/>
    <w:rsid w:val="00442C38"/>
    <w:rsid w:val="00446D02"/>
    <w:rsid w:val="00447B6B"/>
    <w:rsid w:val="00450868"/>
    <w:rsid w:val="00450BEB"/>
    <w:rsid w:val="00455CA4"/>
    <w:rsid w:val="0046043B"/>
    <w:rsid w:val="00462C5B"/>
    <w:rsid w:val="0046497A"/>
    <w:rsid w:val="00475D13"/>
    <w:rsid w:val="00476BCA"/>
    <w:rsid w:val="004863F7"/>
    <w:rsid w:val="00487D58"/>
    <w:rsid w:val="00490F80"/>
    <w:rsid w:val="00492700"/>
    <w:rsid w:val="004A1055"/>
    <w:rsid w:val="004A380A"/>
    <w:rsid w:val="004A468F"/>
    <w:rsid w:val="004A5B63"/>
    <w:rsid w:val="004B0D73"/>
    <w:rsid w:val="004B12D9"/>
    <w:rsid w:val="004B268F"/>
    <w:rsid w:val="004C0987"/>
    <w:rsid w:val="004C7C26"/>
    <w:rsid w:val="004D194D"/>
    <w:rsid w:val="004D2C65"/>
    <w:rsid w:val="004D3970"/>
    <w:rsid w:val="004D6514"/>
    <w:rsid w:val="004D6709"/>
    <w:rsid w:val="004E484A"/>
    <w:rsid w:val="004E4D43"/>
    <w:rsid w:val="004E63DE"/>
    <w:rsid w:val="004E6AF2"/>
    <w:rsid w:val="004F4E5E"/>
    <w:rsid w:val="004F5E09"/>
    <w:rsid w:val="00503DCE"/>
    <w:rsid w:val="0050701E"/>
    <w:rsid w:val="005073C3"/>
    <w:rsid w:val="005074E2"/>
    <w:rsid w:val="0051002A"/>
    <w:rsid w:val="00510F14"/>
    <w:rsid w:val="005120EA"/>
    <w:rsid w:val="00514168"/>
    <w:rsid w:val="00515876"/>
    <w:rsid w:val="0051690F"/>
    <w:rsid w:val="00520427"/>
    <w:rsid w:val="00521076"/>
    <w:rsid w:val="005249FA"/>
    <w:rsid w:val="0052676C"/>
    <w:rsid w:val="005357D7"/>
    <w:rsid w:val="00535E08"/>
    <w:rsid w:val="00535F4C"/>
    <w:rsid w:val="00541188"/>
    <w:rsid w:val="00541BD6"/>
    <w:rsid w:val="00544928"/>
    <w:rsid w:val="005462FD"/>
    <w:rsid w:val="00552C21"/>
    <w:rsid w:val="00564ECB"/>
    <w:rsid w:val="005670FE"/>
    <w:rsid w:val="00567186"/>
    <w:rsid w:val="0057518A"/>
    <w:rsid w:val="0058000A"/>
    <w:rsid w:val="00590FA4"/>
    <w:rsid w:val="0059314D"/>
    <w:rsid w:val="0059415A"/>
    <w:rsid w:val="0059561D"/>
    <w:rsid w:val="005A0F6D"/>
    <w:rsid w:val="005A6F7D"/>
    <w:rsid w:val="005C2754"/>
    <w:rsid w:val="005C2E04"/>
    <w:rsid w:val="005C7542"/>
    <w:rsid w:val="005C7C64"/>
    <w:rsid w:val="005D3F2A"/>
    <w:rsid w:val="005E2288"/>
    <w:rsid w:val="005E6495"/>
    <w:rsid w:val="005F0EAC"/>
    <w:rsid w:val="005F148E"/>
    <w:rsid w:val="005F3BFC"/>
    <w:rsid w:val="005F77FF"/>
    <w:rsid w:val="00602BC0"/>
    <w:rsid w:val="00610103"/>
    <w:rsid w:val="00622877"/>
    <w:rsid w:val="00623975"/>
    <w:rsid w:val="00626402"/>
    <w:rsid w:val="006266B7"/>
    <w:rsid w:val="00635357"/>
    <w:rsid w:val="006473EB"/>
    <w:rsid w:val="00650465"/>
    <w:rsid w:val="00653654"/>
    <w:rsid w:val="00655810"/>
    <w:rsid w:val="006669A0"/>
    <w:rsid w:val="00667743"/>
    <w:rsid w:val="00671439"/>
    <w:rsid w:val="00674620"/>
    <w:rsid w:val="006757CC"/>
    <w:rsid w:val="00676DB8"/>
    <w:rsid w:val="006776E8"/>
    <w:rsid w:val="00681E11"/>
    <w:rsid w:val="0068259C"/>
    <w:rsid w:val="00685440"/>
    <w:rsid w:val="006931C2"/>
    <w:rsid w:val="00694297"/>
    <w:rsid w:val="00696299"/>
    <w:rsid w:val="006A185C"/>
    <w:rsid w:val="006A1BEA"/>
    <w:rsid w:val="006A2A59"/>
    <w:rsid w:val="006A40EE"/>
    <w:rsid w:val="006B1A60"/>
    <w:rsid w:val="006B4686"/>
    <w:rsid w:val="006B4ACC"/>
    <w:rsid w:val="006B4DB8"/>
    <w:rsid w:val="006B589E"/>
    <w:rsid w:val="006C0C65"/>
    <w:rsid w:val="006C2B2E"/>
    <w:rsid w:val="006D2488"/>
    <w:rsid w:val="006D2AE2"/>
    <w:rsid w:val="006E2DC2"/>
    <w:rsid w:val="006E6921"/>
    <w:rsid w:val="006F4267"/>
    <w:rsid w:val="006F71C7"/>
    <w:rsid w:val="0070094C"/>
    <w:rsid w:val="00702E99"/>
    <w:rsid w:val="007030FB"/>
    <w:rsid w:val="00711586"/>
    <w:rsid w:val="00711F0C"/>
    <w:rsid w:val="007125C9"/>
    <w:rsid w:val="00713425"/>
    <w:rsid w:val="007244D9"/>
    <w:rsid w:val="00725ADE"/>
    <w:rsid w:val="00731C81"/>
    <w:rsid w:val="00734A33"/>
    <w:rsid w:val="00736C3E"/>
    <w:rsid w:val="00737B8E"/>
    <w:rsid w:val="00741961"/>
    <w:rsid w:val="00742815"/>
    <w:rsid w:val="0074284C"/>
    <w:rsid w:val="007513D7"/>
    <w:rsid w:val="007548C2"/>
    <w:rsid w:val="00755810"/>
    <w:rsid w:val="00756068"/>
    <w:rsid w:val="00761B83"/>
    <w:rsid w:val="00761D64"/>
    <w:rsid w:val="00761F86"/>
    <w:rsid w:val="0076620C"/>
    <w:rsid w:val="007709FE"/>
    <w:rsid w:val="0077430A"/>
    <w:rsid w:val="00776D0C"/>
    <w:rsid w:val="00777EF6"/>
    <w:rsid w:val="0078315E"/>
    <w:rsid w:val="007867FC"/>
    <w:rsid w:val="0079009D"/>
    <w:rsid w:val="00790507"/>
    <w:rsid w:val="00791B8B"/>
    <w:rsid w:val="00793C96"/>
    <w:rsid w:val="00796017"/>
    <w:rsid w:val="00796105"/>
    <w:rsid w:val="00797572"/>
    <w:rsid w:val="007A1152"/>
    <w:rsid w:val="007A3676"/>
    <w:rsid w:val="007A3B15"/>
    <w:rsid w:val="007A3B63"/>
    <w:rsid w:val="007A6D00"/>
    <w:rsid w:val="007B2677"/>
    <w:rsid w:val="007B2E38"/>
    <w:rsid w:val="007B4AA7"/>
    <w:rsid w:val="007B4AFD"/>
    <w:rsid w:val="007B6FDE"/>
    <w:rsid w:val="007C04C5"/>
    <w:rsid w:val="007C180E"/>
    <w:rsid w:val="007D3DD8"/>
    <w:rsid w:val="007D5EDA"/>
    <w:rsid w:val="007D6142"/>
    <w:rsid w:val="007D68B2"/>
    <w:rsid w:val="007D7801"/>
    <w:rsid w:val="007E0333"/>
    <w:rsid w:val="007E3134"/>
    <w:rsid w:val="007E4451"/>
    <w:rsid w:val="007E4588"/>
    <w:rsid w:val="007E4AA1"/>
    <w:rsid w:val="007F1AD1"/>
    <w:rsid w:val="007F3ED8"/>
    <w:rsid w:val="007F68D2"/>
    <w:rsid w:val="007F7EF1"/>
    <w:rsid w:val="008014F0"/>
    <w:rsid w:val="0080153C"/>
    <w:rsid w:val="00805441"/>
    <w:rsid w:val="00805B6F"/>
    <w:rsid w:val="00807228"/>
    <w:rsid w:val="00810744"/>
    <w:rsid w:val="00813B52"/>
    <w:rsid w:val="00815903"/>
    <w:rsid w:val="00817057"/>
    <w:rsid w:val="00821D51"/>
    <w:rsid w:val="008261B8"/>
    <w:rsid w:val="00827D2B"/>
    <w:rsid w:val="008317D7"/>
    <w:rsid w:val="00832F63"/>
    <w:rsid w:val="00837A62"/>
    <w:rsid w:val="00840561"/>
    <w:rsid w:val="008407F8"/>
    <w:rsid w:val="00842CA4"/>
    <w:rsid w:val="00847493"/>
    <w:rsid w:val="008504DC"/>
    <w:rsid w:val="008516B7"/>
    <w:rsid w:val="008518A1"/>
    <w:rsid w:val="00853173"/>
    <w:rsid w:val="0085546C"/>
    <w:rsid w:val="00866AAB"/>
    <w:rsid w:val="008703E8"/>
    <w:rsid w:val="00871913"/>
    <w:rsid w:val="00871B1D"/>
    <w:rsid w:val="00875FA6"/>
    <w:rsid w:val="00876EDC"/>
    <w:rsid w:val="00882CE1"/>
    <w:rsid w:val="00884EC0"/>
    <w:rsid w:val="0088663D"/>
    <w:rsid w:val="00891A6B"/>
    <w:rsid w:val="00896407"/>
    <w:rsid w:val="00896D2F"/>
    <w:rsid w:val="00897D63"/>
    <w:rsid w:val="008A1081"/>
    <w:rsid w:val="008A2B1B"/>
    <w:rsid w:val="008A2B23"/>
    <w:rsid w:val="008A447D"/>
    <w:rsid w:val="008A6E7F"/>
    <w:rsid w:val="008B0B4B"/>
    <w:rsid w:val="008B272C"/>
    <w:rsid w:val="008B5541"/>
    <w:rsid w:val="008C3494"/>
    <w:rsid w:val="008D0CD8"/>
    <w:rsid w:val="008E0985"/>
    <w:rsid w:val="008E5F2E"/>
    <w:rsid w:val="008E60AD"/>
    <w:rsid w:val="009004DF"/>
    <w:rsid w:val="00900E66"/>
    <w:rsid w:val="0090187F"/>
    <w:rsid w:val="00903297"/>
    <w:rsid w:val="00904D81"/>
    <w:rsid w:val="00911EA2"/>
    <w:rsid w:val="00911F46"/>
    <w:rsid w:val="00912D31"/>
    <w:rsid w:val="00917E21"/>
    <w:rsid w:val="00923E9A"/>
    <w:rsid w:val="00924220"/>
    <w:rsid w:val="00924733"/>
    <w:rsid w:val="009266CF"/>
    <w:rsid w:val="00933323"/>
    <w:rsid w:val="009417CE"/>
    <w:rsid w:val="009475FE"/>
    <w:rsid w:val="009503A0"/>
    <w:rsid w:val="009545E5"/>
    <w:rsid w:val="00956A82"/>
    <w:rsid w:val="00962C4C"/>
    <w:rsid w:val="0096399D"/>
    <w:rsid w:val="00965F7D"/>
    <w:rsid w:val="0096772D"/>
    <w:rsid w:val="00970C6B"/>
    <w:rsid w:val="00971A80"/>
    <w:rsid w:val="009729A1"/>
    <w:rsid w:val="00972A03"/>
    <w:rsid w:val="00981280"/>
    <w:rsid w:val="00981E6D"/>
    <w:rsid w:val="009824D6"/>
    <w:rsid w:val="009841CD"/>
    <w:rsid w:val="009931E8"/>
    <w:rsid w:val="00994529"/>
    <w:rsid w:val="009A3F00"/>
    <w:rsid w:val="009A4801"/>
    <w:rsid w:val="009A6170"/>
    <w:rsid w:val="009B3728"/>
    <w:rsid w:val="009B4C88"/>
    <w:rsid w:val="009B4D01"/>
    <w:rsid w:val="009C2B0A"/>
    <w:rsid w:val="009D0421"/>
    <w:rsid w:val="009D262B"/>
    <w:rsid w:val="009D26E2"/>
    <w:rsid w:val="009D3702"/>
    <w:rsid w:val="009D44BF"/>
    <w:rsid w:val="009D50F9"/>
    <w:rsid w:val="009D6660"/>
    <w:rsid w:val="009D71D1"/>
    <w:rsid w:val="009E04D1"/>
    <w:rsid w:val="009E52A6"/>
    <w:rsid w:val="009F1E8A"/>
    <w:rsid w:val="009F22EB"/>
    <w:rsid w:val="009F30D3"/>
    <w:rsid w:val="009F599B"/>
    <w:rsid w:val="009F5CD1"/>
    <w:rsid w:val="009F7F62"/>
    <w:rsid w:val="00A00325"/>
    <w:rsid w:val="00A01DCF"/>
    <w:rsid w:val="00A03480"/>
    <w:rsid w:val="00A04720"/>
    <w:rsid w:val="00A07F21"/>
    <w:rsid w:val="00A1354E"/>
    <w:rsid w:val="00A1424E"/>
    <w:rsid w:val="00A16E1B"/>
    <w:rsid w:val="00A1735F"/>
    <w:rsid w:val="00A17F15"/>
    <w:rsid w:val="00A21F8C"/>
    <w:rsid w:val="00A230BF"/>
    <w:rsid w:val="00A27550"/>
    <w:rsid w:val="00A279E7"/>
    <w:rsid w:val="00A408E5"/>
    <w:rsid w:val="00A44B58"/>
    <w:rsid w:val="00A45D77"/>
    <w:rsid w:val="00A478A5"/>
    <w:rsid w:val="00A5023A"/>
    <w:rsid w:val="00A5465F"/>
    <w:rsid w:val="00A60F03"/>
    <w:rsid w:val="00A6190F"/>
    <w:rsid w:val="00A6282F"/>
    <w:rsid w:val="00A7096D"/>
    <w:rsid w:val="00A725AC"/>
    <w:rsid w:val="00A74458"/>
    <w:rsid w:val="00A77F46"/>
    <w:rsid w:val="00A81D5F"/>
    <w:rsid w:val="00A87E97"/>
    <w:rsid w:val="00A93C10"/>
    <w:rsid w:val="00A97F0A"/>
    <w:rsid w:val="00AA1813"/>
    <w:rsid w:val="00AB09D1"/>
    <w:rsid w:val="00AB4FDE"/>
    <w:rsid w:val="00AB66A1"/>
    <w:rsid w:val="00AC07AC"/>
    <w:rsid w:val="00AC51AC"/>
    <w:rsid w:val="00AC755D"/>
    <w:rsid w:val="00AD5F67"/>
    <w:rsid w:val="00AD6C44"/>
    <w:rsid w:val="00AE0271"/>
    <w:rsid w:val="00AE2124"/>
    <w:rsid w:val="00AE2F65"/>
    <w:rsid w:val="00AE34DC"/>
    <w:rsid w:val="00AE381C"/>
    <w:rsid w:val="00AE3FE1"/>
    <w:rsid w:val="00AE4DA8"/>
    <w:rsid w:val="00AF288C"/>
    <w:rsid w:val="00AF2981"/>
    <w:rsid w:val="00B00743"/>
    <w:rsid w:val="00B02519"/>
    <w:rsid w:val="00B036BD"/>
    <w:rsid w:val="00B0380D"/>
    <w:rsid w:val="00B061EA"/>
    <w:rsid w:val="00B06A38"/>
    <w:rsid w:val="00B07C9E"/>
    <w:rsid w:val="00B16593"/>
    <w:rsid w:val="00B2023C"/>
    <w:rsid w:val="00B205DD"/>
    <w:rsid w:val="00B217B0"/>
    <w:rsid w:val="00B27A08"/>
    <w:rsid w:val="00B27FE4"/>
    <w:rsid w:val="00B313CE"/>
    <w:rsid w:val="00B3687F"/>
    <w:rsid w:val="00B46FDC"/>
    <w:rsid w:val="00B50C30"/>
    <w:rsid w:val="00B5258C"/>
    <w:rsid w:val="00B540E5"/>
    <w:rsid w:val="00B54D05"/>
    <w:rsid w:val="00B55AA2"/>
    <w:rsid w:val="00B56683"/>
    <w:rsid w:val="00B60EEB"/>
    <w:rsid w:val="00B63D2E"/>
    <w:rsid w:val="00B64865"/>
    <w:rsid w:val="00B65CA2"/>
    <w:rsid w:val="00B67F9B"/>
    <w:rsid w:val="00B70638"/>
    <w:rsid w:val="00B7070F"/>
    <w:rsid w:val="00B717A1"/>
    <w:rsid w:val="00B717D4"/>
    <w:rsid w:val="00B72453"/>
    <w:rsid w:val="00B746B6"/>
    <w:rsid w:val="00B75A00"/>
    <w:rsid w:val="00B82D60"/>
    <w:rsid w:val="00B836F1"/>
    <w:rsid w:val="00B8553B"/>
    <w:rsid w:val="00B86AF3"/>
    <w:rsid w:val="00B86E3F"/>
    <w:rsid w:val="00B8713D"/>
    <w:rsid w:val="00B90136"/>
    <w:rsid w:val="00B91897"/>
    <w:rsid w:val="00B967BB"/>
    <w:rsid w:val="00BA171E"/>
    <w:rsid w:val="00BA445E"/>
    <w:rsid w:val="00BA4DBD"/>
    <w:rsid w:val="00BA516D"/>
    <w:rsid w:val="00BA7CDD"/>
    <w:rsid w:val="00BB023B"/>
    <w:rsid w:val="00BB185D"/>
    <w:rsid w:val="00BB68B8"/>
    <w:rsid w:val="00BB7FEB"/>
    <w:rsid w:val="00BC09D9"/>
    <w:rsid w:val="00BC1631"/>
    <w:rsid w:val="00BC64C6"/>
    <w:rsid w:val="00BD128E"/>
    <w:rsid w:val="00BD25EA"/>
    <w:rsid w:val="00BD29F6"/>
    <w:rsid w:val="00BD3913"/>
    <w:rsid w:val="00BD5C76"/>
    <w:rsid w:val="00BD6BB8"/>
    <w:rsid w:val="00BE2BF3"/>
    <w:rsid w:val="00BE317C"/>
    <w:rsid w:val="00BE5E7A"/>
    <w:rsid w:val="00BF5C9A"/>
    <w:rsid w:val="00BF7EFF"/>
    <w:rsid w:val="00C0127D"/>
    <w:rsid w:val="00C0156C"/>
    <w:rsid w:val="00C05855"/>
    <w:rsid w:val="00C05C4A"/>
    <w:rsid w:val="00C07457"/>
    <w:rsid w:val="00C07C53"/>
    <w:rsid w:val="00C10633"/>
    <w:rsid w:val="00C160D4"/>
    <w:rsid w:val="00C16920"/>
    <w:rsid w:val="00C20348"/>
    <w:rsid w:val="00C22DE3"/>
    <w:rsid w:val="00C2483C"/>
    <w:rsid w:val="00C2541A"/>
    <w:rsid w:val="00C27054"/>
    <w:rsid w:val="00C311CD"/>
    <w:rsid w:val="00C3319B"/>
    <w:rsid w:val="00C35EA5"/>
    <w:rsid w:val="00C36589"/>
    <w:rsid w:val="00C400DA"/>
    <w:rsid w:val="00C435B3"/>
    <w:rsid w:val="00C453DD"/>
    <w:rsid w:val="00C46245"/>
    <w:rsid w:val="00C462C3"/>
    <w:rsid w:val="00C510C1"/>
    <w:rsid w:val="00C53B0B"/>
    <w:rsid w:val="00C54DE1"/>
    <w:rsid w:val="00C55EEA"/>
    <w:rsid w:val="00C63712"/>
    <w:rsid w:val="00C64583"/>
    <w:rsid w:val="00C71072"/>
    <w:rsid w:val="00C7453E"/>
    <w:rsid w:val="00C7477B"/>
    <w:rsid w:val="00C865A4"/>
    <w:rsid w:val="00C9398C"/>
    <w:rsid w:val="00C93C11"/>
    <w:rsid w:val="00CA0099"/>
    <w:rsid w:val="00CA44FA"/>
    <w:rsid w:val="00CA72E9"/>
    <w:rsid w:val="00CB2E3F"/>
    <w:rsid w:val="00CC1204"/>
    <w:rsid w:val="00CC379E"/>
    <w:rsid w:val="00CC51EF"/>
    <w:rsid w:val="00CD12C6"/>
    <w:rsid w:val="00CD39E2"/>
    <w:rsid w:val="00CD4336"/>
    <w:rsid w:val="00CE179B"/>
    <w:rsid w:val="00CE41FD"/>
    <w:rsid w:val="00CE6D65"/>
    <w:rsid w:val="00CF2CAD"/>
    <w:rsid w:val="00CF5A8B"/>
    <w:rsid w:val="00D02254"/>
    <w:rsid w:val="00D04DD9"/>
    <w:rsid w:val="00D13B03"/>
    <w:rsid w:val="00D15374"/>
    <w:rsid w:val="00D16DA2"/>
    <w:rsid w:val="00D17B0A"/>
    <w:rsid w:val="00D22BBE"/>
    <w:rsid w:val="00D22FCC"/>
    <w:rsid w:val="00D23269"/>
    <w:rsid w:val="00D24143"/>
    <w:rsid w:val="00D255E4"/>
    <w:rsid w:val="00D2717B"/>
    <w:rsid w:val="00D2722D"/>
    <w:rsid w:val="00D31ECB"/>
    <w:rsid w:val="00D36EFE"/>
    <w:rsid w:val="00D3757F"/>
    <w:rsid w:val="00D41616"/>
    <w:rsid w:val="00D43C7C"/>
    <w:rsid w:val="00D44841"/>
    <w:rsid w:val="00D459BC"/>
    <w:rsid w:val="00D4623E"/>
    <w:rsid w:val="00D47F7B"/>
    <w:rsid w:val="00D57884"/>
    <w:rsid w:val="00D62F62"/>
    <w:rsid w:val="00D7132E"/>
    <w:rsid w:val="00D721D3"/>
    <w:rsid w:val="00D73215"/>
    <w:rsid w:val="00D756D0"/>
    <w:rsid w:val="00D8092A"/>
    <w:rsid w:val="00D81AE2"/>
    <w:rsid w:val="00D821A2"/>
    <w:rsid w:val="00D840BD"/>
    <w:rsid w:val="00D840E7"/>
    <w:rsid w:val="00D8735D"/>
    <w:rsid w:val="00D921B7"/>
    <w:rsid w:val="00D960ED"/>
    <w:rsid w:val="00DA07A9"/>
    <w:rsid w:val="00DA2C52"/>
    <w:rsid w:val="00DA7B2E"/>
    <w:rsid w:val="00DB0E4A"/>
    <w:rsid w:val="00DB3B6B"/>
    <w:rsid w:val="00DC113A"/>
    <w:rsid w:val="00DC238D"/>
    <w:rsid w:val="00DD394E"/>
    <w:rsid w:val="00DD3F85"/>
    <w:rsid w:val="00DD4253"/>
    <w:rsid w:val="00DD77EA"/>
    <w:rsid w:val="00DE4C28"/>
    <w:rsid w:val="00DE4DA6"/>
    <w:rsid w:val="00DE5673"/>
    <w:rsid w:val="00DF13A0"/>
    <w:rsid w:val="00DF3ACC"/>
    <w:rsid w:val="00E0257B"/>
    <w:rsid w:val="00E055B6"/>
    <w:rsid w:val="00E13D0E"/>
    <w:rsid w:val="00E14E9C"/>
    <w:rsid w:val="00E161C3"/>
    <w:rsid w:val="00E1664C"/>
    <w:rsid w:val="00E170D2"/>
    <w:rsid w:val="00E225D3"/>
    <w:rsid w:val="00E23C02"/>
    <w:rsid w:val="00E2415E"/>
    <w:rsid w:val="00E26B0A"/>
    <w:rsid w:val="00E30169"/>
    <w:rsid w:val="00E31CE6"/>
    <w:rsid w:val="00E33754"/>
    <w:rsid w:val="00E34570"/>
    <w:rsid w:val="00E34D6B"/>
    <w:rsid w:val="00E35E76"/>
    <w:rsid w:val="00E371ED"/>
    <w:rsid w:val="00E37BC4"/>
    <w:rsid w:val="00E45506"/>
    <w:rsid w:val="00E559AC"/>
    <w:rsid w:val="00E56999"/>
    <w:rsid w:val="00E56EC1"/>
    <w:rsid w:val="00E57AB6"/>
    <w:rsid w:val="00E60FD0"/>
    <w:rsid w:val="00E633F1"/>
    <w:rsid w:val="00E6528D"/>
    <w:rsid w:val="00E711F5"/>
    <w:rsid w:val="00E71A90"/>
    <w:rsid w:val="00E8401A"/>
    <w:rsid w:val="00E847FB"/>
    <w:rsid w:val="00E87444"/>
    <w:rsid w:val="00E90D0D"/>
    <w:rsid w:val="00E9447A"/>
    <w:rsid w:val="00E96BD4"/>
    <w:rsid w:val="00EA3AC1"/>
    <w:rsid w:val="00EA3CC5"/>
    <w:rsid w:val="00EA4202"/>
    <w:rsid w:val="00EA53BD"/>
    <w:rsid w:val="00EB0EF5"/>
    <w:rsid w:val="00EB1E91"/>
    <w:rsid w:val="00EB4AF3"/>
    <w:rsid w:val="00EB4F69"/>
    <w:rsid w:val="00EB5DD6"/>
    <w:rsid w:val="00EC225A"/>
    <w:rsid w:val="00ED4B66"/>
    <w:rsid w:val="00ED610B"/>
    <w:rsid w:val="00EE2858"/>
    <w:rsid w:val="00EE39B2"/>
    <w:rsid w:val="00EE3F5F"/>
    <w:rsid w:val="00EE631C"/>
    <w:rsid w:val="00EF2DC6"/>
    <w:rsid w:val="00EF2FB9"/>
    <w:rsid w:val="00EF45AF"/>
    <w:rsid w:val="00EF4C7B"/>
    <w:rsid w:val="00EF587D"/>
    <w:rsid w:val="00EF5AE7"/>
    <w:rsid w:val="00EF7252"/>
    <w:rsid w:val="00F064B6"/>
    <w:rsid w:val="00F07A34"/>
    <w:rsid w:val="00F10589"/>
    <w:rsid w:val="00F14F61"/>
    <w:rsid w:val="00F21CEB"/>
    <w:rsid w:val="00F222A3"/>
    <w:rsid w:val="00F26059"/>
    <w:rsid w:val="00F317DE"/>
    <w:rsid w:val="00F334EB"/>
    <w:rsid w:val="00F339DC"/>
    <w:rsid w:val="00F34CB7"/>
    <w:rsid w:val="00F35ECE"/>
    <w:rsid w:val="00F36AFC"/>
    <w:rsid w:val="00F51D55"/>
    <w:rsid w:val="00F533F3"/>
    <w:rsid w:val="00F5573E"/>
    <w:rsid w:val="00F57462"/>
    <w:rsid w:val="00F57BD5"/>
    <w:rsid w:val="00F727E0"/>
    <w:rsid w:val="00F7478C"/>
    <w:rsid w:val="00F77B6A"/>
    <w:rsid w:val="00F814BE"/>
    <w:rsid w:val="00F84105"/>
    <w:rsid w:val="00F85FCB"/>
    <w:rsid w:val="00F86FC3"/>
    <w:rsid w:val="00F930E2"/>
    <w:rsid w:val="00F96278"/>
    <w:rsid w:val="00F96BD3"/>
    <w:rsid w:val="00F9701C"/>
    <w:rsid w:val="00F97EE0"/>
    <w:rsid w:val="00FA2ABC"/>
    <w:rsid w:val="00FA6E41"/>
    <w:rsid w:val="00FB34AD"/>
    <w:rsid w:val="00FB414E"/>
    <w:rsid w:val="00FB519C"/>
    <w:rsid w:val="00FB72BF"/>
    <w:rsid w:val="00FD2D3C"/>
    <w:rsid w:val="00FD2D56"/>
    <w:rsid w:val="00FD39E6"/>
    <w:rsid w:val="00FD3DF9"/>
    <w:rsid w:val="00FD5454"/>
    <w:rsid w:val="00FD73F1"/>
    <w:rsid w:val="00FD757C"/>
    <w:rsid w:val="00FD76A5"/>
    <w:rsid w:val="00FD7F95"/>
    <w:rsid w:val="00FE06E4"/>
    <w:rsid w:val="00FE1427"/>
    <w:rsid w:val="00FE1D23"/>
    <w:rsid w:val="00FE259A"/>
    <w:rsid w:val="00FE463C"/>
    <w:rsid w:val="00FE6398"/>
    <w:rsid w:val="00FF314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76765"/>
  <w15:chartTrackingRefBased/>
  <w15:docId w15:val="{38199803-0283-4A00-AB0F-1876B1DA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E1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3F4E1D"/>
    <w:pPr>
      <w:keepNext/>
      <w:numPr>
        <w:numId w:val="1"/>
      </w:numPr>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3F4E1D"/>
    <w:pPr>
      <w:keepNext/>
      <w:numPr>
        <w:ilvl w:val="1"/>
        <w:numId w:val="1"/>
      </w:numPr>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F4E1D"/>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3F4E1D"/>
    <w:rPr>
      <w:rFonts w:ascii="Arial" w:eastAsia="Times New Roman" w:hAnsi="Arial" w:cs="Arial"/>
      <w:b/>
      <w:bCs/>
      <w:i/>
      <w:iCs/>
      <w:sz w:val="28"/>
      <w:szCs w:val="28"/>
      <w:lang w:val="es-ES" w:eastAsia="es-ES"/>
    </w:rPr>
  </w:style>
  <w:style w:type="table" w:styleId="Tablaconcuadrcula">
    <w:name w:val="Table Grid"/>
    <w:basedOn w:val="Tablanormal"/>
    <w:rsid w:val="003F4E1D"/>
    <w:pPr>
      <w:spacing w:after="0" w:line="240" w:lineRule="auto"/>
    </w:pPr>
    <w:rPr>
      <w:rFonts w:ascii="Times New Roman" w:eastAsia="Times New Roman" w:hAnsi="Times New Roman"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t,texto"/>
    <w:rsid w:val="003F4E1D"/>
    <w:pPr>
      <w:spacing w:before="120" w:after="240" w:line="360" w:lineRule="auto"/>
      <w:jc w:val="both"/>
    </w:pPr>
    <w:rPr>
      <w:rFonts w:ascii="Arial" w:eastAsia="Times New Roman" w:hAnsi="Arial" w:cs="Arial"/>
      <w:szCs w:val="24"/>
      <w:lang w:val="es-ES" w:eastAsia="es-ES"/>
    </w:rPr>
  </w:style>
  <w:style w:type="paragraph" w:styleId="Encabezado">
    <w:name w:val="header"/>
    <w:basedOn w:val="Normal"/>
    <w:link w:val="EncabezadoCar"/>
    <w:rsid w:val="003F4E1D"/>
    <w:pPr>
      <w:tabs>
        <w:tab w:val="center" w:pos="4252"/>
        <w:tab w:val="right" w:pos="8504"/>
      </w:tabs>
    </w:pPr>
  </w:style>
  <w:style w:type="character" w:customStyle="1" w:styleId="EncabezadoCar">
    <w:name w:val="Encabezado Car"/>
    <w:basedOn w:val="Fuentedeprrafopredeter"/>
    <w:link w:val="Encabezado"/>
    <w:rsid w:val="003F4E1D"/>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3F4E1D"/>
    <w:pPr>
      <w:tabs>
        <w:tab w:val="center" w:pos="4252"/>
        <w:tab w:val="right" w:pos="8504"/>
      </w:tabs>
    </w:pPr>
  </w:style>
  <w:style w:type="character" w:customStyle="1" w:styleId="PiedepginaCar">
    <w:name w:val="Pie de página Car"/>
    <w:basedOn w:val="Fuentedeprrafopredeter"/>
    <w:link w:val="Piedepgina"/>
    <w:rsid w:val="003F4E1D"/>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F4E1D"/>
  </w:style>
  <w:style w:type="paragraph" w:customStyle="1" w:styleId="Responsabilidad">
    <w:name w:val="Responsabilidad"/>
    <w:basedOn w:val="Normal"/>
    <w:rsid w:val="003F4E1D"/>
    <w:pPr>
      <w:spacing w:before="120" w:after="240" w:line="360" w:lineRule="auto"/>
      <w:ind w:left="1021"/>
    </w:pPr>
    <w:rPr>
      <w:rFonts w:ascii="Arial" w:hAnsi="Arial"/>
      <w:sz w:val="22"/>
    </w:rPr>
  </w:style>
  <w:style w:type="paragraph" w:customStyle="1" w:styleId="Definicin">
    <w:name w:val="Definición"/>
    <w:basedOn w:val="Texto"/>
    <w:rsid w:val="003F4E1D"/>
    <w:pPr>
      <w:spacing w:after="120"/>
    </w:pPr>
    <w:rPr>
      <w:sz w:val="20"/>
      <w:szCs w:val="20"/>
    </w:rPr>
  </w:style>
  <w:style w:type="character" w:styleId="Hipervnculo">
    <w:name w:val="Hyperlink"/>
    <w:uiPriority w:val="99"/>
    <w:unhideWhenUsed/>
    <w:rsid w:val="003F4E1D"/>
    <w:rPr>
      <w:strike w:val="0"/>
      <w:dstrike w:val="0"/>
      <w:color w:val="0000FF"/>
      <w:u w:val="none"/>
      <w:effect w:val="none"/>
    </w:rPr>
  </w:style>
  <w:style w:type="paragraph" w:styleId="Prrafodelista">
    <w:name w:val="List Paragraph"/>
    <w:basedOn w:val="Normal"/>
    <w:uiPriority w:val="34"/>
    <w:qFormat/>
    <w:rsid w:val="0003277B"/>
    <w:pPr>
      <w:ind w:left="720"/>
      <w:contextualSpacing/>
    </w:pPr>
  </w:style>
  <w:style w:type="character" w:styleId="Mencinsinresolver">
    <w:name w:val="Unresolved Mention"/>
    <w:basedOn w:val="Fuentedeprrafopredeter"/>
    <w:uiPriority w:val="99"/>
    <w:semiHidden/>
    <w:unhideWhenUsed/>
    <w:rsid w:val="00702E99"/>
    <w:rPr>
      <w:color w:val="605E5C"/>
      <w:shd w:val="clear" w:color="auto" w:fill="E1DFDD"/>
    </w:rPr>
  </w:style>
  <w:style w:type="paragraph" w:styleId="Textodeglobo">
    <w:name w:val="Balloon Text"/>
    <w:basedOn w:val="Normal"/>
    <w:link w:val="TextodegloboCar"/>
    <w:uiPriority w:val="99"/>
    <w:semiHidden/>
    <w:unhideWhenUsed/>
    <w:rsid w:val="00205DC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5DC5"/>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016403"/>
    <w:rPr>
      <w:sz w:val="16"/>
      <w:szCs w:val="16"/>
    </w:rPr>
  </w:style>
  <w:style w:type="paragraph" w:styleId="Textocomentario">
    <w:name w:val="annotation text"/>
    <w:basedOn w:val="Normal"/>
    <w:link w:val="TextocomentarioCar"/>
    <w:uiPriority w:val="99"/>
    <w:semiHidden/>
    <w:unhideWhenUsed/>
    <w:rsid w:val="00016403"/>
    <w:rPr>
      <w:sz w:val="20"/>
      <w:szCs w:val="20"/>
    </w:rPr>
  </w:style>
  <w:style w:type="character" w:customStyle="1" w:styleId="TextocomentarioCar">
    <w:name w:val="Texto comentario Car"/>
    <w:basedOn w:val="Fuentedeprrafopredeter"/>
    <w:link w:val="Textocomentario"/>
    <w:uiPriority w:val="99"/>
    <w:semiHidden/>
    <w:rsid w:val="0001640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016403"/>
    <w:rPr>
      <w:b/>
      <w:bCs/>
    </w:rPr>
  </w:style>
  <w:style w:type="character" w:customStyle="1" w:styleId="AsuntodelcomentarioCar">
    <w:name w:val="Asunto del comentario Car"/>
    <w:basedOn w:val="TextocomentarioCar"/>
    <w:link w:val="Asuntodelcomentario"/>
    <w:uiPriority w:val="99"/>
    <w:semiHidden/>
    <w:rsid w:val="00016403"/>
    <w:rPr>
      <w:rFonts w:ascii="Times New Roman" w:eastAsia="Times New Roman" w:hAnsi="Times New Roman" w:cs="Times New Roman"/>
      <w:b/>
      <w:bCs/>
      <w:sz w:val="20"/>
      <w:szCs w:val="20"/>
      <w:lang w:val="es-ES" w:eastAsia="es-ES"/>
    </w:rPr>
  </w:style>
  <w:style w:type="paragraph" w:customStyle="1" w:styleId="xmsonormal">
    <w:name w:val="x_msonormal"/>
    <w:basedOn w:val="Normal"/>
    <w:rsid w:val="008317D7"/>
    <w:pPr>
      <w:spacing w:before="100" w:beforeAutospacing="1" w:after="100" w:afterAutospacing="1"/>
    </w:pPr>
    <w:rPr>
      <w:lang w:val="es-CR"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835428">
      <w:bodyDiv w:val="1"/>
      <w:marLeft w:val="0"/>
      <w:marRight w:val="0"/>
      <w:marTop w:val="0"/>
      <w:marBottom w:val="0"/>
      <w:divBdr>
        <w:top w:val="none" w:sz="0" w:space="0" w:color="auto"/>
        <w:left w:val="none" w:sz="0" w:space="0" w:color="auto"/>
        <w:bottom w:val="none" w:sz="0" w:space="0" w:color="auto"/>
        <w:right w:val="none" w:sz="0" w:space="0" w:color="auto"/>
      </w:divBdr>
    </w:div>
    <w:div w:id="456338499">
      <w:bodyDiv w:val="1"/>
      <w:marLeft w:val="0"/>
      <w:marRight w:val="0"/>
      <w:marTop w:val="0"/>
      <w:marBottom w:val="0"/>
      <w:divBdr>
        <w:top w:val="none" w:sz="0" w:space="0" w:color="auto"/>
        <w:left w:val="none" w:sz="0" w:space="0" w:color="auto"/>
        <w:bottom w:val="none" w:sz="0" w:space="0" w:color="auto"/>
        <w:right w:val="none" w:sz="0" w:space="0" w:color="auto"/>
      </w:divBdr>
    </w:div>
    <w:div w:id="64123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Red_de_computadoras" TargetMode="External"/><Relationship Id="rId13" Type="http://schemas.openxmlformats.org/officeDocument/2006/relationships/hyperlink" Target="file:///\\sjoarc15b\Telematica\GESTION%20DE%20OPERACIONES\Control%20de%20Autorizados%20en%20VPN\"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file:///\\sjoarc15b\Telematica\GESTION%20DE%20OPERACIONES\Control%20de%20Autorizados%20en%20VPN\"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Inter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oleObject" Target="embeddings/oleObject4.bin"/><Relationship Id="rId10" Type="http://schemas.openxmlformats.org/officeDocument/2006/relationships/hyperlink" Target="https://es.wikipedia.org/wiki/Local_Area_Network"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es.wikipedia.org/wiki/Red_de_%C3%A1rea_local" TargetMode="External"/><Relationship Id="rId14" Type="http://schemas.openxmlformats.org/officeDocument/2006/relationships/hyperlink" Target="file:///\\sjoarc15b\Telematica\GESTION%20DE%20OPERACIONES\Control%20de%20Autorizados%20en%20VPN\" TargetMode="External"/><Relationship Id="rId22"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62511-01C5-4D49-80F9-48A467802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2818</Words>
  <Characters>15503</Characters>
  <Application>Microsoft Office Word</Application>
  <DocSecurity>0</DocSecurity>
  <Lines>129</Lines>
  <Paragraphs>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Yeiny Venegas Méndez</dc:creator>
  <cp:keywords/>
  <dc:description/>
  <cp:lastModifiedBy>Nickole Salas Soto</cp:lastModifiedBy>
  <cp:revision>1</cp:revision>
  <dcterms:created xsi:type="dcterms:W3CDTF">2021-04-20T16:55:00Z</dcterms:created>
  <dcterms:modified xsi:type="dcterms:W3CDTF">2021-04-20T16:55:00Z</dcterms:modified>
</cp:coreProperties>
</file>